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D5BF" w14:textId="77777777" w:rsidR="006D67E9" w:rsidRDefault="00BD4FB7">
      <w:pPr>
        <w:framePr w:hSpace="180" w:vSpace="180" w:wrap="around" w:hAnchor="margin" w:y="1" w:anchorLock="1"/>
        <w:ind w:firstLineChars="50" w:firstLine="105"/>
        <w:jc w:val="left"/>
        <w:textAlignment w:val="center"/>
        <w:rPr>
          <w:rFonts w:ascii="黑体" w:eastAsia="黑体" w:hAnsi="Times New Roman" w:cs="Times New Roman"/>
          <w:kern w:val="0"/>
          <w:szCs w:val="21"/>
        </w:rPr>
      </w:pPr>
      <w:r>
        <w:rPr>
          <w:rFonts w:ascii="黑体" w:eastAsia="黑体" w:hAnsi="Times New Roman" w:cs="Times New Roman" w:hint="eastAsia"/>
          <w:kern w:val="0"/>
          <w:szCs w:val="21"/>
        </w:rPr>
        <w:t>I</w:t>
      </w:r>
      <w:r>
        <w:rPr>
          <w:rFonts w:ascii="黑体" w:eastAsia="黑体" w:hAnsi="Times New Roman" w:cs="Times New Roman"/>
          <w:kern w:val="0"/>
          <w:szCs w:val="21"/>
        </w:rPr>
        <w:t>CS 37.100.01</w:t>
      </w:r>
    </w:p>
    <w:bookmarkStart w:id="0" w:name="WXFLH"/>
    <w:p w14:paraId="1696DA61" w14:textId="77777777" w:rsidR="006D67E9" w:rsidRDefault="00583BFE">
      <w:pPr>
        <w:framePr w:hSpace="180" w:vSpace="180" w:wrap="around" w:hAnchor="margin" w:y="1" w:anchorLock="1"/>
        <w:ind w:firstLineChars="50" w:firstLine="105"/>
        <w:jc w:val="left"/>
        <w:textAlignment w:val="center"/>
        <w:rPr>
          <w:rFonts w:ascii="黑体" w:eastAsia="黑体" w:hAnsi="Times New Roman" w:cs="Times New Roman"/>
          <w:kern w:val="0"/>
          <w:szCs w:val="21"/>
        </w:rPr>
      </w:pPr>
      <w:r>
        <w:rPr>
          <w:rFonts w:ascii="黑体" w:eastAsia="黑体" w:hAnsi="Times New Roman" w:cs="Times New Roman"/>
          <w:kern w:val="0"/>
          <w:szCs w:val="21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 w:rsidR="00BD4FB7">
        <w:rPr>
          <w:rFonts w:ascii="黑体" w:eastAsia="黑体" w:hAnsi="Times New Roman" w:cs="Times New Roman"/>
          <w:kern w:val="0"/>
          <w:szCs w:val="21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Cs w:val="21"/>
        </w:rPr>
      </w:r>
      <w:r>
        <w:rPr>
          <w:rFonts w:ascii="黑体" w:eastAsia="黑体" w:hAnsi="Times New Roman" w:cs="Times New Roman"/>
          <w:kern w:val="0"/>
          <w:szCs w:val="21"/>
        </w:rPr>
        <w:fldChar w:fldCharType="separate"/>
      </w:r>
      <w:r w:rsidR="00BD4FB7">
        <w:rPr>
          <w:rFonts w:ascii="黑体" w:eastAsia="黑体" w:hAnsi="Times New Roman" w:cs="Times New Roman" w:hint="eastAsia"/>
          <w:kern w:val="0"/>
          <w:szCs w:val="21"/>
        </w:rPr>
        <w:t>A 17</w:t>
      </w:r>
      <w:r>
        <w:rPr>
          <w:rFonts w:ascii="黑体" w:eastAsia="黑体" w:hAnsi="Times New Roman" w:cs="Times New Roman"/>
          <w:kern w:val="0"/>
          <w:szCs w:val="21"/>
        </w:rPr>
        <w:fldChar w:fldCharType="end"/>
      </w:r>
      <w:bookmarkEnd w:id="0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6D67E9" w14:paraId="41358A32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3444747C" w14:textId="77777777" w:rsidR="006D67E9" w:rsidRDefault="006D67E9">
            <w:pPr>
              <w:framePr w:hSpace="180" w:vSpace="180" w:wrap="around" w:hAnchor="margin" w:y="1" w:anchorLock="1"/>
              <w:ind w:firstLineChars="50" w:firstLine="105"/>
              <w:jc w:val="left"/>
              <w:textAlignment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</w:p>
        </w:tc>
      </w:tr>
    </w:tbl>
    <w:bookmarkStart w:id="1" w:name="c1"/>
    <w:p w14:paraId="3E036F24" w14:textId="77777777" w:rsidR="006D67E9" w:rsidRDefault="00583BFE">
      <w:pPr>
        <w:framePr w:w="6100" w:h="1389" w:hRule="exact" w:hSpace="181" w:vSpace="181" w:wrap="around" w:vAnchor="page" w:hAnchor="page" w:x="4684" w:y="581"/>
        <w:widowControl/>
        <w:shd w:val="clear" w:color="FFFFFF" w:fill="auto"/>
        <w:spacing w:line="0" w:lineRule="atLeast"/>
        <w:jc w:val="right"/>
        <w:rPr>
          <w:rFonts w:ascii="Times New Roman" w:eastAsia="宋体" w:hAnsi="Times New Roman" w:cs="Times New Roman"/>
          <w:b/>
          <w:w w:val="130"/>
          <w:kern w:val="0"/>
          <w:sz w:val="96"/>
          <w:szCs w:val="96"/>
        </w:rPr>
      </w:pPr>
      <w:r>
        <w:rPr>
          <w:rFonts w:ascii="Times New Roman" w:eastAsia="宋体" w:hAnsi="Times New Roman" w:cs="Times New Roman"/>
          <w:b/>
          <w:w w:val="130"/>
          <w:kern w:val="0"/>
          <w:sz w:val="96"/>
          <w:szCs w:val="96"/>
        </w:rPr>
        <w:fldChar w:fldCharType="begin">
          <w:ffData>
            <w:name w:val="c1"/>
            <w:enabled/>
            <w:calcOnExit w:val="0"/>
            <w:entryMacro w:val="ShowHelp15"/>
            <w:textInput/>
          </w:ffData>
        </w:fldChar>
      </w:r>
      <w:r w:rsidR="00BD4FB7">
        <w:rPr>
          <w:rFonts w:ascii="Times New Roman" w:eastAsia="宋体" w:hAnsi="Times New Roman" w:cs="Times New Roman"/>
          <w:b/>
          <w:w w:val="130"/>
          <w:kern w:val="0"/>
          <w:sz w:val="96"/>
          <w:szCs w:val="96"/>
        </w:rPr>
        <w:instrText xml:space="preserve"> FORMTEXT </w:instrText>
      </w:r>
      <w:r>
        <w:rPr>
          <w:rFonts w:ascii="Times New Roman" w:eastAsia="宋体" w:hAnsi="Times New Roman" w:cs="Times New Roman"/>
          <w:b/>
          <w:w w:val="130"/>
          <w:kern w:val="0"/>
          <w:sz w:val="96"/>
          <w:szCs w:val="96"/>
        </w:rPr>
      </w:r>
      <w:r>
        <w:rPr>
          <w:rFonts w:ascii="Times New Roman" w:eastAsia="宋体" w:hAnsi="Times New Roman" w:cs="Times New Roman"/>
          <w:b/>
          <w:w w:val="130"/>
          <w:kern w:val="0"/>
          <w:sz w:val="96"/>
          <w:szCs w:val="96"/>
        </w:rPr>
        <w:fldChar w:fldCharType="separate"/>
      </w:r>
      <w:r w:rsidR="00BD4FB7">
        <w:rPr>
          <w:rFonts w:ascii="Times New Roman" w:eastAsia="宋体" w:hAnsi="Times New Roman" w:cs="Times New Roman" w:hint="eastAsia"/>
          <w:b/>
          <w:w w:val="130"/>
          <w:kern w:val="0"/>
          <w:sz w:val="96"/>
          <w:szCs w:val="96"/>
        </w:rPr>
        <w:t>CY</w:t>
      </w:r>
      <w:r>
        <w:rPr>
          <w:rFonts w:ascii="Times New Roman" w:eastAsia="宋体" w:hAnsi="Times New Roman" w:cs="Times New Roman"/>
          <w:b/>
          <w:w w:val="130"/>
          <w:kern w:val="0"/>
          <w:sz w:val="96"/>
          <w:szCs w:val="96"/>
        </w:rPr>
        <w:fldChar w:fldCharType="end"/>
      </w:r>
      <w:bookmarkEnd w:id="1"/>
    </w:p>
    <w:p w14:paraId="24CB7CCA" w14:textId="77777777" w:rsidR="006D67E9" w:rsidRDefault="00BD4FB7">
      <w:pPr>
        <w:framePr w:hSpace="181" w:vSpace="181" w:wrap="around" w:vAnchor="page" w:hAnchor="page" w:x="1419" w:y="2286" w:anchorLock="1"/>
        <w:widowControl/>
        <w:spacing w:line="0" w:lineRule="atLeast"/>
        <w:jc w:val="distribute"/>
        <w:rPr>
          <w:rFonts w:ascii="黑体" w:eastAsia="黑体" w:hAnsi="宋体" w:cs="Times New Roman"/>
          <w:spacing w:val="-40"/>
          <w:kern w:val="0"/>
          <w:sz w:val="48"/>
          <w:szCs w:val="52"/>
        </w:rPr>
      </w:pPr>
      <w:r>
        <w:rPr>
          <w:rFonts w:ascii="黑体" w:eastAsia="黑体" w:hAnsi="宋体" w:cs="Times New Roman"/>
          <w:spacing w:val="-40"/>
          <w:kern w:val="0"/>
          <w:sz w:val="48"/>
          <w:szCs w:val="52"/>
        </w:rPr>
        <w:t>中华人民共和国</w:t>
      </w:r>
      <w:bookmarkStart w:id="2" w:name="c2"/>
      <w:r w:rsidR="00583BFE">
        <w:rPr>
          <w:rFonts w:ascii="黑体" w:eastAsia="黑体" w:hAnsi="宋体" w:cs="Times New Roman"/>
          <w:spacing w:val="-40"/>
          <w:kern w:val="0"/>
          <w:sz w:val="48"/>
          <w:szCs w:val="52"/>
        </w:rPr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r>
        <w:rPr>
          <w:rFonts w:ascii="黑体" w:eastAsia="黑体" w:hAnsi="宋体" w:cs="Times New Roman"/>
          <w:spacing w:val="-40"/>
          <w:kern w:val="0"/>
          <w:sz w:val="48"/>
          <w:szCs w:val="52"/>
        </w:rPr>
        <w:instrText xml:space="preserve"> FORMTEXT </w:instrText>
      </w:r>
      <w:r w:rsidR="00583BFE">
        <w:rPr>
          <w:rFonts w:ascii="黑体" w:eastAsia="黑体" w:hAnsi="宋体" w:cs="Times New Roman"/>
          <w:spacing w:val="-40"/>
          <w:kern w:val="0"/>
          <w:sz w:val="48"/>
          <w:szCs w:val="52"/>
        </w:rPr>
      </w:r>
      <w:r w:rsidR="00583BFE">
        <w:rPr>
          <w:rFonts w:ascii="黑体" w:eastAsia="黑体" w:hAnsi="宋体" w:cs="Times New Roman"/>
          <w:spacing w:val="-40"/>
          <w:kern w:val="0"/>
          <w:sz w:val="48"/>
          <w:szCs w:val="52"/>
        </w:rPr>
        <w:fldChar w:fldCharType="separate"/>
      </w:r>
      <w:r>
        <w:rPr>
          <w:rFonts w:ascii="黑体" w:eastAsia="黑体" w:hAnsi="宋体" w:cs="Times New Roman" w:hint="eastAsia"/>
          <w:spacing w:val="-40"/>
          <w:kern w:val="0"/>
          <w:sz w:val="48"/>
          <w:szCs w:val="52"/>
        </w:rPr>
        <w:t>新闻出版</w:t>
      </w:r>
      <w:r w:rsidR="00583BFE">
        <w:rPr>
          <w:rFonts w:ascii="黑体" w:eastAsia="黑体" w:hAnsi="宋体" w:cs="Times New Roman"/>
          <w:spacing w:val="-40"/>
          <w:kern w:val="0"/>
          <w:sz w:val="48"/>
          <w:szCs w:val="52"/>
        </w:rPr>
        <w:fldChar w:fldCharType="end"/>
      </w:r>
      <w:bookmarkEnd w:id="2"/>
      <w:r>
        <w:rPr>
          <w:rFonts w:ascii="黑体" w:eastAsia="黑体" w:hAnsi="宋体" w:cs="Times New Roman"/>
          <w:spacing w:val="-40"/>
          <w:kern w:val="0"/>
          <w:sz w:val="48"/>
          <w:szCs w:val="52"/>
        </w:rPr>
        <w:t>行业标准</w:t>
      </w:r>
    </w:p>
    <w:bookmarkStart w:id="3" w:name="FY"/>
    <w:p w14:paraId="2D7F1A84" w14:textId="77777777" w:rsidR="006D67E9" w:rsidRDefault="00583BFE">
      <w:pPr>
        <w:framePr w:w="3997" w:h="471" w:hRule="exact" w:vSpace="181" w:wrap="around" w:vAnchor="page" w:hAnchor="page" w:x="1419" w:y="14097" w:anchorLock="1"/>
        <w:widowControl/>
        <w:jc w:val="left"/>
        <w:rPr>
          <w:rFonts w:ascii="Times New Roman" w:eastAsia="黑体" w:hAnsi="Times New Roman" w:cs="Times New Roman"/>
          <w:kern w:val="0"/>
          <w:sz w:val="28"/>
          <w:szCs w:val="20"/>
        </w:rPr>
      </w:pP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 w:rsidR="00BD4FB7"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t>20</w:t>
      </w:r>
      <w:r>
        <w:rPr>
          <w:rFonts w:ascii="黑体" w:eastAsia="黑体" w:hAnsi="Times New Roman" w:cs="Times New Roman" w:hint="eastAsia"/>
          <w:kern w:val="0"/>
          <w:sz w:val="28"/>
          <w:szCs w:val="20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 w:hint="eastAsia"/>
          <w:kern w:val="0"/>
          <w:sz w:val="28"/>
          <w:szCs w:val="20"/>
        </w:rPr>
      </w:r>
      <w:r>
        <w:rPr>
          <w:rFonts w:ascii="黑体" w:eastAsia="黑体" w:hAnsi="Times New Roman" w:cs="Times New Roman" w:hint="eastAsia"/>
          <w:kern w:val="0"/>
          <w:sz w:val="28"/>
          <w:szCs w:val="20"/>
        </w:rPr>
        <w:fldChar w:fldCharType="separate"/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t>×</w:t>
      </w:r>
      <w:r>
        <w:rPr>
          <w:rFonts w:ascii="黑体" w:eastAsia="黑体" w:hAnsi="Times New Roman" w:cs="Times New Roman" w:hint="eastAsia"/>
          <w:kern w:val="0"/>
          <w:sz w:val="28"/>
          <w:szCs w:val="20"/>
        </w:rPr>
        <w:fldChar w:fldCharType="end"/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t>×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3"/>
      <w:r w:rsidR="00BD4FB7">
        <w:rPr>
          <w:rFonts w:ascii="黑体" w:eastAsia="黑体" w:hAnsi="Times New Roman" w:cs="Times New Roman"/>
          <w:kern w:val="0"/>
          <w:sz w:val="28"/>
          <w:szCs w:val="20"/>
        </w:rPr>
        <w:t>-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BD4FB7"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t>××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r w:rsidR="00BD4FB7">
        <w:rPr>
          <w:rFonts w:ascii="黑体" w:eastAsia="黑体" w:hAnsi="Times New Roman" w:cs="Times New Roman"/>
          <w:kern w:val="0"/>
          <w:sz w:val="28"/>
          <w:szCs w:val="20"/>
        </w:rPr>
        <w:t>-</w:t>
      </w:r>
      <w:bookmarkStart w:id="4" w:name="FD"/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BD4FB7"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t>××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4"/>
      <w:r w:rsidR="00BD4FB7">
        <w:rPr>
          <w:rFonts w:ascii="Times New Roman" w:eastAsia="黑体" w:hAnsi="Times New Roman" w:cs="Times New Roman" w:hint="eastAsia"/>
          <w:kern w:val="0"/>
          <w:sz w:val="28"/>
          <w:szCs w:val="20"/>
        </w:rPr>
        <w:t>发布</w:t>
      </w:r>
      <w:r w:rsidR="00000000">
        <w:rPr>
          <w:rFonts w:ascii="Times New Roman" w:eastAsia="黑体" w:hAnsi="Times New Roman" w:cs="Times New Roman"/>
          <w:noProof/>
          <w:kern w:val="0"/>
          <w:sz w:val="28"/>
          <w:szCs w:val="20"/>
        </w:rPr>
        <w:pict w14:anchorId="65D72420">
          <v:line id="直接连接符 5" o:spid="_x0000_s2053" style="position:absolute;z-index:251663360;visibility:visible;mso-wrap-distance-top:-3e-5mm;mso-wrap-distance-bottom:-3e-5mm;mso-position-horizontal-relative:text;mso-position-vertical-relative:page" from="-6.8pt,728.5pt" to="475.4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">
            <w10:wrap anchory="page"/>
            <w10:anchorlock/>
          </v:line>
        </w:pict>
      </w:r>
    </w:p>
    <w:bookmarkStart w:id="5" w:name="SY"/>
    <w:p w14:paraId="0028F839" w14:textId="77777777" w:rsidR="006D67E9" w:rsidRDefault="00583BFE">
      <w:pPr>
        <w:framePr w:w="3997" w:h="471" w:hRule="exact" w:vSpace="181" w:wrap="around" w:vAnchor="page" w:hAnchor="page" w:x="6758" w:y="14097" w:anchorLock="1"/>
        <w:widowControl/>
        <w:jc w:val="right"/>
        <w:rPr>
          <w:rFonts w:ascii="Times New Roman" w:eastAsia="黑体" w:hAnsi="Times New Roman" w:cs="Times New Roman"/>
          <w:kern w:val="0"/>
          <w:sz w:val="28"/>
          <w:szCs w:val="20"/>
        </w:rPr>
      </w:pP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 w:rsidR="00BD4FB7"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>
        <w:rPr>
          <w:rFonts w:ascii="黑体" w:eastAsia="黑体" w:hAnsi="Times New Roman" w:cs="Times New Roman" w:hint="eastAsia"/>
          <w:kern w:val="0"/>
          <w:sz w:val="28"/>
          <w:szCs w:val="20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 w:hint="eastAsia"/>
          <w:kern w:val="0"/>
          <w:sz w:val="28"/>
          <w:szCs w:val="20"/>
        </w:rPr>
      </w:r>
      <w:r>
        <w:rPr>
          <w:rFonts w:ascii="黑体" w:eastAsia="黑体" w:hAnsi="Times New Roman" w:cs="Times New Roman" w:hint="eastAsia"/>
          <w:kern w:val="0"/>
          <w:sz w:val="28"/>
          <w:szCs w:val="20"/>
        </w:rPr>
        <w:fldChar w:fldCharType="separate"/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t>20×</w:t>
      </w:r>
      <w:r>
        <w:rPr>
          <w:rFonts w:ascii="黑体" w:eastAsia="黑体" w:hAnsi="Times New Roman" w:cs="Times New Roman" w:hint="eastAsia"/>
          <w:kern w:val="0"/>
          <w:sz w:val="28"/>
          <w:szCs w:val="20"/>
        </w:rPr>
        <w:fldChar w:fldCharType="end"/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t>×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5"/>
      <w:r w:rsidR="00BD4FB7">
        <w:rPr>
          <w:rFonts w:ascii="黑体" w:eastAsia="黑体" w:hAnsi="Times New Roman" w:cs="Times New Roman"/>
          <w:kern w:val="0"/>
          <w:sz w:val="28"/>
          <w:szCs w:val="20"/>
        </w:rPr>
        <w:t>-</w:t>
      </w:r>
      <w:bookmarkStart w:id="6" w:name="SM"/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 w:rsidR="00BD4FB7"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t>××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6"/>
      <w:r w:rsidR="00BD4FB7">
        <w:rPr>
          <w:rFonts w:ascii="黑体" w:eastAsia="黑体" w:hAnsi="Times New Roman" w:cs="Times New Roman"/>
          <w:kern w:val="0"/>
          <w:sz w:val="28"/>
          <w:szCs w:val="20"/>
        </w:rPr>
        <w:t>-</w:t>
      </w:r>
      <w:bookmarkStart w:id="7" w:name="SD"/>
      <w:r>
        <w:rPr>
          <w:rFonts w:ascii="黑体" w:eastAsia="黑体" w:hAnsi="Times New Roman" w:cs="Times New Roman"/>
          <w:kern w:val="0"/>
          <w:sz w:val="28"/>
          <w:szCs w:val="20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 w:rsidR="00BD4FB7">
        <w:rPr>
          <w:rFonts w:ascii="黑体" w:eastAsia="黑体" w:hAnsi="Times New Roman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eastAsia="黑体" w:hAnsi="Times New Roman" w:cs="Times New Roman"/>
          <w:kern w:val="0"/>
          <w:sz w:val="28"/>
          <w:szCs w:val="20"/>
        </w:rPr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separate"/>
      </w:r>
      <w:r w:rsidR="00BD4FB7">
        <w:rPr>
          <w:rFonts w:ascii="黑体" w:eastAsia="黑体" w:hAnsi="Times New Roman" w:cs="Times New Roman" w:hint="eastAsia"/>
          <w:kern w:val="0"/>
          <w:sz w:val="28"/>
          <w:szCs w:val="20"/>
        </w:rPr>
        <w:t>××</w:t>
      </w:r>
      <w:r>
        <w:rPr>
          <w:rFonts w:ascii="黑体" w:eastAsia="黑体" w:hAnsi="Times New Roman" w:cs="Times New Roman"/>
          <w:kern w:val="0"/>
          <w:sz w:val="28"/>
          <w:szCs w:val="20"/>
        </w:rPr>
        <w:fldChar w:fldCharType="end"/>
      </w:r>
      <w:bookmarkEnd w:id="7"/>
      <w:r w:rsidR="00BD4FB7">
        <w:rPr>
          <w:rFonts w:ascii="Times New Roman" w:eastAsia="黑体" w:hAnsi="Times New Roman" w:cs="Times New Roman" w:hint="eastAsia"/>
          <w:kern w:val="0"/>
          <w:sz w:val="28"/>
          <w:szCs w:val="20"/>
        </w:rPr>
        <w:t>实施</w:t>
      </w:r>
    </w:p>
    <w:p w14:paraId="3EC75403" w14:textId="77777777" w:rsidR="006D67E9" w:rsidRDefault="00BD4FB7">
      <w:pPr>
        <w:framePr w:w="9369" w:h="1242" w:hRule="exact" w:hSpace="284" w:wrap="around" w:vAnchor="page" w:hAnchor="page" w:x="1415" w:y="2910" w:anchorLock="1"/>
        <w:widowControl/>
        <w:spacing w:before="357" w:line="280" w:lineRule="exact"/>
        <w:ind w:right="280"/>
        <w:jc w:val="right"/>
        <w:rPr>
          <w:rFonts w:ascii="黑体" w:eastAsia="黑体" w:hAnsi="Times New Roman" w:cs="Times New Roman"/>
          <w:kern w:val="0"/>
          <w:sz w:val="28"/>
          <w:szCs w:val="28"/>
        </w:rPr>
      </w:pPr>
      <w:bookmarkStart w:id="8" w:name="StdNo1"/>
      <w:r>
        <w:rPr>
          <w:rFonts w:ascii="黑体" w:eastAsia="黑体" w:hAnsi="Times New Roman" w:cs="Times New Roman"/>
          <w:kern w:val="0"/>
          <w:sz w:val="28"/>
          <w:szCs w:val="28"/>
        </w:rPr>
        <w:t>CY/T</w:t>
      </w:r>
      <w:bookmarkEnd w:id="8"/>
      <w:r w:rsidR="00583BFE">
        <w:rPr>
          <w:rFonts w:ascii="黑体" w:eastAsia="黑体" w:hAnsi="Times New Roman" w:cs="Times New Roman"/>
          <w:kern w:val="0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8"/>
        </w:rPr>
        <w:instrText xml:space="preserve"> FORMTEXT </w:instrText>
      </w:r>
      <w:r w:rsidR="00583BFE">
        <w:rPr>
          <w:rFonts w:ascii="黑体" w:eastAsia="黑体" w:hAnsi="Times New Roman" w:cs="Times New Roman"/>
          <w:kern w:val="0"/>
          <w:sz w:val="28"/>
          <w:szCs w:val="28"/>
        </w:rPr>
      </w:r>
      <w:r w:rsidR="00583BFE">
        <w:rPr>
          <w:rFonts w:ascii="黑体" w:eastAsia="黑体" w:hAnsi="Times New Roman" w:cs="Times New Roman"/>
          <w:kern w:val="0"/>
          <w:sz w:val="28"/>
          <w:szCs w:val="28"/>
        </w:rPr>
        <w:fldChar w:fldCharType="separate"/>
      </w:r>
      <w:r>
        <w:rPr>
          <w:rFonts w:ascii="黑体" w:eastAsia="黑体" w:hAnsi="Times New Roman" w:cs="Times New Roman"/>
          <w:kern w:val="0"/>
          <w:sz w:val="28"/>
          <w:szCs w:val="28"/>
        </w:rPr>
        <w:t>X</w:t>
      </w:r>
      <w:r w:rsidR="00583BFE">
        <w:rPr>
          <w:rFonts w:ascii="黑体" w:eastAsia="黑体" w:hAnsi="Times New Roman" w:cs="Times New Roman"/>
          <w:kern w:val="0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8"/>
        </w:rPr>
        <w:instrText xml:space="preserve"> FORMTEXT </w:instrText>
      </w:r>
      <w:r w:rsidR="00583BFE">
        <w:rPr>
          <w:rFonts w:ascii="黑体" w:eastAsia="黑体" w:hAnsi="Times New Roman" w:cs="Times New Roman"/>
          <w:kern w:val="0"/>
          <w:sz w:val="28"/>
          <w:szCs w:val="28"/>
        </w:rPr>
      </w:r>
      <w:r w:rsidR="00583BFE">
        <w:rPr>
          <w:rFonts w:ascii="黑体" w:eastAsia="黑体" w:hAnsi="Times New Roman" w:cs="Times New Roman"/>
          <w:kern w:val="0"/>
          <w:sz w:val="28"/>
          <w:szCs w:val="28"/>
        </w:rPr>
        <w:fldChar w:fldCharType="separate"/>
      </w:r>
      <w:r>
        <w:rPr>
          <w:rFonts w:ascii="黑体" w:eastAsia="黑体" w:hAnsi="Times New Roman" w:cs="Times New Roman"/>
          <w:kern w:val="0"/>
          <w:sz w:val="28"/>
          <w:szCs w:val="28"/>
        </w:rPr>
        <w:t>XX</w:t>
      </w:r>
      <w:r w:rsidR="00583BFE">
        <w:rPr>
          <w:rFonts w:ascii="黑体" w:eastAsia="黑体" w:hAnsi="Times New Roman" w:cs="Times New Roman"/>
          <w:kern w:val="0"/>
          <w:sz w:val="28"/>
          <w:szCs w:val="28"/>
        </w:rPr>
        <w:fldChar w:fldCharType="end"/>
      </w:r>
      <w:r>
        <w:rPr>
          <w:rFonts w:ascii="黑体" w:eastAsia="黑体" w:hAnsi="Times New Roman" w:cs="Times New Roman" w:hint="eastAsia"/>
          <w:kern w:val="0"/>
          <w:sz w:val="28"/>
          <w:szCs w:val="28"/>
        </w:rPr>
        <w:t>X</w:t>
      </w:r>
      <w:r>
        <w:rPr>
          <w:rFonts w:ascii="黑体" w:eastAsia="黑体" w:hAnsi="Times New Roman" w:cs="Times New Roman"/>
          <w:kern w:val="0"/>
          <w:sz w:val="28"/>
          <w:szCs w:val="28"/>
        </w:rPr>
        <w:t>X</w:t>
      </w:r>
      <w:r w:rsidR="00583BFE">
        <w:rPr>
          <w:rFonts w:ascii="黑体" w:eastAsia="黑体" w:hAnsi="Times New Roman" w:cs="Times New Roman"/>
          <w:kern w:val="0"/>
          <w:sz w:val="28"/>
          <w:szCs w:val="28"/>
        </w:rPr>
        <w:fldChar w:fldCharType="end"/>
      </w:r>
      <w:r>
        <w:rPr>
          <w:rFonts w:ascii="黑体" w:eastAsia="黑体" w:hAnsi="Times New Roman" w:cs="Times New Roman"/>
          <w:kern w:val="0"/>
          <w:sz w:val="28"/>
          <w:szCs w:val="28"/>
        </w:rPr>
        <w:t>—</w:t>
      </w:r>
      <w:bookmarkStart w:id="9" w:name="StdNo2"/>
      <w:r w:rsidR="00583BFE">
        <w:rPr>
          <w:rFonts w:ascii="黑体" w:eastAsia="黑体" w:hAnsi="Times New Roman" w:cs="Times New Roman"/>
          <w:kern w:val="0"/>
          <w:sz w:val="28"/>
          <w:szCs w:val="28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 w:eastAsia="黑体" w:hAnsi="Times New Roman" w:cs="Times New Roman"/>
          <w:kern w:val="0"/>
          <w:sz w:val="28"/>
          <w:szCs w:val="28"/>
        </w:rPr>
        <w:instrText xml:space="preserve"> FORMTEXT </w:instrText>
      </w:r>
      <w:r w:rsidR="00583BFE">
        <w:rPr>
          <w:rFonts w:ascii="黑体" w:eastAsia="黑体" w:hAnsi="Times New Roman" w:cs="Times New Roman"/>
          <w:kern w:val="0"/>
          <w:sz w:val="28"/>
          <w:szCs w:val="28"/>
        </w:rPr>
      </w:r>
      <w:r w:rsidR="00583BFE">
        <w:rPr>
          <w:rFonts w:ascii="黑体" w:eastAsia="黑体" w:hAnsi="Times New Roman" w:cs="Times New Roman"/>
          <w:kern w:val="0"/>
          <w:sz w:val="28"/>
          <w:szCs w:val="28"/>
        </w:rPr>
        <w:fldChar w:fldCharType="separate"/>
      </w:r>
      <w:r>
        <w:rPr>
          <w:rFonts w:ascii="黑体" w:eastAsia="黑体" w:hAnsi="Times New Roman" w:cs="Times New Roman" w:hint="eastAsia"/>
          <w:kern w:val="0"/>
          <w:sz w:val="28"/>
          <w:szCs w:val="28"/>
        </w:rPr>
        <w:t>20XX</w:t>
      </w:r>
      <w:r w:rsidR="00583BFE">
        <w:rPr>
          <w:rFonts w:ascii="黑体" w:eastAsia="黑体" w:hAnsi="Times New Roman" w:cs="Times New Roman"/>
          <w:kern w:val="0"/>
          <w:sz w:val="28"/>
          <w:szCs w:val="28"/>
        </w:rPr>
        <w:fldChar w:fldCharType="end"/>
      </w:r>
      <w:bookmarkEnd w:id="9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D67E9" w14:paraId="050EFA56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FEEBE7F" w14:textId="77777777" w:rsidR="006D67E9" w:rsidRDefault="006D67E9">
            <w:pPr>
              <w:framePr w:w="9369" w:h="1242" w:hRule="exact" w:hSpace="284" w:wrap="around" w:vAnchor="page" w:hAnchor="page" w:x="1415" w:y="2910" w:anchorLock="1"/>
              <w:widowControl/>
              <w:spacing w:before="57" w:line="280" w:lineRule="exact"/>
              <w:jc w:val="righ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</w:tbl>
    <w:p w14:paraId="2AA673CF" w14:textId="77777777" w:rsidR="006D67E9" w:rsidRDefault="006D67E9">
      <w:pPr>
        <w:framePr w:w="9369" w:h="1242" w:hRule="exact" w:hSpace="284" w:wrap="around" w:vAnchor="page" w:hAnchor="page" w:x="1415" w:y="2910" w:anchorLock="1"/>
        <w:widowControl/>
        <w:spacing w:before="357" w:line="280" w:lineRule="exact"/>
        <w:jc w:val="right"/>
        <w:rPr>
          <w:rFonts w:ascii="黑体" w:eastAsia="黑体" w:hAnsi="Times New Roman" w:cs="Times New Roman"/>
          <w:kern w:val="0"/>
          <w:sz w:val="28"/>
          <w:szCs w:val="28"/>
        </w:rPr>
      </w:pPr>
    </w:p>
    <w:p w14:paraId="4EB59960" w14:textId="77777777" w:rsidR="006D67E9" w:rsidRDefault="006D67E9">
      <w:pPr>
        <w:framePr w:w="9369" w:h="1242" w:hRule="exact" w:hSpace="284" w:wrap="around" w:vAnchor="page" w:hAnchor="page" w:x="1415" w:y="2910" w:anchorLock="1"/>
        <w:widowControl/>
        <w:spacing w:before="357" w:line="280" w:lineRule="exact"/>
        <w:jc w:val="right"/>
        <w:rPr>
          <w:rFonts w:ascii="黑体" w:eastAsia="黑体" w:hAnsi="Times New Roman" w:cs="Times New Roman"/>
          <w:kern w:val="0"/>
          <w:sz w:val="28"/>
          <w:szCs w:val="28"/>
        </w:rPr>
      </w:pPr>
    </w:p>
    <w:p w14:paraId="27C9D52A" w14:textId="77777777" w:rsidR="006D67E9" w:rsidRDefault="00BD4FB7">
      <w:pPr>
        <w:framePr w:w="9354" w:h="6917" w:hRule="exact" w:wrap="around" w:vAnchor="page" w:hAnchor="page" w:x="1419" w:y="6408" w:anchorLock="1"/>
        <w:spacing w:before="156" w:after="156" w:line="680" w:lineRule="exact"/>
        <w:jc w:val="center"/>
        <w:textAlignment w:val="center"/>
        <w:rPr>
          <w:rFonts w:ascii="黑体" w:eastAsia="黑体" w:hAnsi="Times New Roman" w:cs="Times New Roman"/>
          <w:kern w:val="0"/>
          <w:sz w:val="52"/>
          <w:szCs w:val="20"/>
        </w:rPr>
      </w:pPr>
      <w:r>
        <w:rPr>
          <w:rFonts w:ascii="黑体" w:eastAsia="黑体" w:hAnsi="Times New Roman" w:cs="Times New Roman" w:hint="eastAsia"/>
          <w:kern w:val="0"/>
          <w:sz w:val="52"/>
          <w:szCs w:val="20"/>
        </w:rPr>
        <w:t>书刊</w:t>
      </w:r>
      <w:r>
        <w:rPr>
          <w:rFonts w:ascii="黑体" w:eastAsia="黑体" w:hAnsi="Times New Roman" w:cs="Times New Roman"/>
          <w:kern w:val="0"/>
          <w:sz w:val="52"/>
          <w:szCs w:val="20"/>
        </w:rPr>
        <w:t>装订</w:t>
      </w:r>
      <w:r>
        <w:rPr>
          <w:rFonts w:ascii="黑体" w:eastAsia="黑体" w:hAnsi="Times New Roman" w:cs="Times New Roman" w:hint="eastAsia"/>
          <w:kern w:val="0"/>
          <w:sz w:val="52"/>
          <w:szCs w:val="20"/>
        </w:rPr>
        <w:t>粘结</w:t>
      </w:r>
      <w:r>
        <w:rPr>
          <w:rFonts w:ascii="黑体" w:eastAsia="黑体" w:hAnsi="Times New Roman" w:cs="Times New Roman"/>
          <w:kern w:val="0"/>
          <w:sz w:val="52"/>
          <w:szCs w:val="20"/>
        </w:rPr>
        <w:t>强度检测方法</w:t>
      </w:r>
    </w:p>
    <w:p w14:paraId="05036535" w14:textId="77777777" w:rsidR="006D67E9" w:rsidRDefault="00BD4FB7">
      <w:pPr>
        <w:framePr w:w="9354" w:h="6917" w:hRule="exact" w:wrap="around" w:vAnchor="page" w:hAnchor="page" w:x="1419" w:y="6408" w:anchorLock="1"/>
        <w:spacing w:before="440" w:line="400" w:lineRule="exact"/>
        <w:jc w:val="center"/>
        <w:textAlignment w:val="center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  <w:bookmarkStart w:id="10" w:name="YZBS"/>
      <w:r w:rsidRPr="00BC250D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Test method of book binding adhesion strength</w:t>
      </w:r>
      <w:bookmarkEnd w:id="10"/>
    </w:p>
    <w:p w14:paraId="7183E8D3" w14:textId="77777777" w:rsidR="00BC250D" w:rsidRDefault="00BC250D">
      <w:pPr>
        <w:framePr w:w="9354" w:h="6917" w:hRule="exact" w:wrap="around" w:vAnchor="page" w:hAnchor="page" w:x="1419" w:y="6408" w:anchorLock="1"/>
        <w:spacing w:before="440" w:line="400" w:lineRule="exact"/>
        <w:jc w:val="center"/>
        <w:textAlignment w:val="center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</w:p>
    <w:p w14:paraId="2D26D076" w14:textId="46AC5533" w:rsidR="00BC250D" w:rsidRPr="00BC250D" w:rsidRDefault="00BC250D" w:rsidP="00BC250D">
      <w:pPr>
        <w:framePr w:w="9354" w:h="6917" w:hRule="exact" w:wrap="around" w:vAnchor="page" w:hAnchor="page" w:x="1419" w:y="6408" w:anchorLock="1"/>
        <w:jc w:val="center"/>
        <w:rPr>
          <w:rFonts w:ascii="宋体" w:eastAsia="宋体" w:hAnsi="宋体" w:cs="Times New Roman"/>
          <w:sz w:val="24"/>
          <w:szCs w:val="24"/>
        </w:rPr>
      </w:pPr>
      <w:r w:rsidRPr="00BC250D">
        <w:rPr>
          <w:rFonts w:ascii="宋体" w:eastAsia="宋体" w:hAnsi="宋体" w:hint="eastAsia"/>
          <w:sz w:val="24"/>
          <w:szCs w:val="24"/>
        </w:rPr>
        <w:t>在</w:t>
      </w:r>
      <w:r w:rsidRPr="00BC250D">
        <w:rPr>
          <w:rFonts w:ascii="宋体" w:eastAsia="宋体" w:hAnsi="宋体"/>
          <w:sz w:val="24"/>
          <w:szCs w:val="24"/>
        </w:rPr>
        <w:t>提交反馈意见时</w:t>
      </w:r>
      <w:r w:rsidRPr="00BC250D">
        <w:rPr>
          <w:rFonts w:ascii="宋体" w:eastAsia="宋体" w:hAnsi="宋体" w:hint="eastAsia"/>
          <w:sz w:val="24"/>
          <w:szCs w:val="24"/>
        </w:rPr>
        <w:t>，</w:t>
      </w:r>
      <w:r w:rsidRPr="00BC250D">
        <w:rPr>
          <w:rFonts w:ascii="宋体" w:eastAsia="宋体" w:hAnsi="宋体"/>
          <w:sz w:val="24"/>
          <w:szCs w:val="24"/>
        </w:rPr>
        <w:t>请将您知道的相关专利连同支持性文件一并附上</w:t>
      </w:r>
      <w:r w:rsidRPr="00BC250D">
        <w:rPr>
          <w:rFonts w:ascii="宋体" w:eastAsia="宋体" w:hAnsi="宋体" w:hint="eastAsia"/>
          <w:sz w:val="24"/>
          <w:szCs w:val="24"/>
        </w:rPr>
        <w:t>。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D67E9" w14:paraId="6CFD44DC" w14:textId="77777777">
        <w:trPr>
          <w:trHeight w:val="14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0B580" w14:textId="77777777" w:rsidR="006D67E9" w:rsidRDefault="00BD4FB7">
            <w:pPr>
              <w:framePr w:w="9354" w:h="6917" w:hRule="exact" w:wrap="around" w:vAnchor="page" w:hAnchor="page" w:x="1419" w:y="6408" w:anchorLock="1"/>
              <w:spacing w:before="156" w:after="156"/>
              <w:jc w:val="center"/>
              <w:textAlignment w:val="center"/>
              <w:rPr>
                <w:rFonts w:ascii="宋体" w:eastAsia="宋体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4"/>
                <w:szCs w:val="28"/>
              </w:rPr>
              <w:t>（</w:t>
            </w:r>
            <w:r w:rsidR="006A4AAD">
              <w:rPr>
                <w:rFonts w:ascii="宋体" w:eastAsia="宋体" w:hAnsi="Times New Roman" w:cs="Times New Roman" w:hint="eastAsia"/>
                <w:kern w:val="0"/>
                <w:sz w:val="24"/>
                <w:szCs w:val="28"/>
              </w:rPr>
              <w:t>征求意见</w:t>
            </w:r>
            <w:r>
              <w:rPr>
                <w:rFonts w:ascii="宋体" w:eastAsia="宋体" w:hAnsi="Times New Roman" w:cs="Times New Roman"/>
                <w:kern w:val="0"/>
                <w:sz w:val="24"/>
                <w:szCs w:val="28"/>
              </w:rPr>
              <w:t>稿</w:t>
            </w:r>
            <w:r>
              <w:rPr>
                <w:rFonts w:ascii="宋体" w:eastAsia="宋体" w:hAnsi="Times New Roman" w:cs="Times New Roman" w:hint="eastAsia"/>
                <w:kern w:val="0"/>
                <w:sz w:val="24"/>
                <w:szCs w:val="28"/>
              </w:rPr>
              <w:t>）</w:t>
            </w:r>
          </w:p>
          <w:p w14:paraId="3ABFD939" w14:textId="61FB1557" w:rsidR="006D67E9" w:rsidRDefault="00BD4FB7">
            <w:pPr>
              <w:framePr w:w="9354" w:h="6917" w:hRule="exact" w:wrap="around" w:vAnchor="page" w:hAnchor="page" w:x="1419" w:y="6408" w:anchorLock="1"/>
              <w:spacing w:before="156" w:after="156"/>
              <w:jc w:val="center"/>
              <w:textAlignment w:val="center"/>
              <w:rPr>
                <w:rFonts w:ascii="宋体" w:eastAsia="宋体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4"/>
                <w:szCs w:val="28"/>
              </w:rPr>
              <w:t>（本稿完成日期：20</w:t>
            </w:r>
            <w:r>
              <w:rPr>
                <w:rFonts w:ascii="宋体" w:eastAsia="宋体" w:hAnsi="Times New Roman" w:cs="Times New Roman"/>
                <w:kern w:val="0"/>
                <w:sz w:val="24"/>
                <w:szCs w:val="28"/>
              </w:rPr>
              <w:t>2</w:t>
            </w:r>
            <w:r w:rsidR="00BC250D">
              <w:rPr>
                <w:rFonts w:ascii="宋体" w:eastAsia="宋体" w:hAnsi="Times New Roman" w:cs="Times New Roman"/>
                <w:kern w:val="0"/>
                <w:sz w:val="24"/>
                <w:szCs w:val="28"/>
              </w:rPr>
              <w:t>4</w:t>
            </w:r>
            <w:r>
              <w:rPr>
                <w:rFonts w:ascii="宋体" w:eastAsia="宋体" w:hAnsi="Times New Roman" w:cs="Times New Roman" w:hint="eastAsia"/>
                <w:kern w:val="0"/>
                <w:sz w:val="24"/>
                <w:szCs w:val="28"/>
              </w:rPr>
              <w:t>-1-30）</w:t>
            </w:r>
          </w:p>
        </w:tc>
      </w:tr>
      <w:tr w:rsidR="006D67E9" w14:paraId="131F8D5D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78E01" w14:textId="77777777" w:rsidR="006D67E9" w:rsidRDefault="006D67E9">
            <w:pPr>
              <w:framePr w:w="9354" w:h="6917" w:hRule="exact" w:wrap="around" w:vAnchor="page" w:hAnchor="page" w:x="1419" w:y="6408" w:anchorLock="1"/>
              <w:spacing w:before="156" w:after="156" w:line="180" w:lineRule="exact"/>
              <w:jc w:val="center"/>
              <w:textAlignment w:val="center"/>
              <w:rPr>
                <w:rFonts w:ascii="宋体" w:eastAsia="宋体" w:hAnsi="Times New Roman" w:cs="Times New Roman"/>
                <w:kern w:val="0"/>
                <w:szCs w:val="28"/>
              </w:rPr>
            </w:pPr>
          </w:p>
        </w:tc>
      </w:tr>
    </w:tbl>
    <w:p w14:paraId="3C7EE9D3" w14:textId="77777777" w:rsidR="006D67E9" w:rsidRDefault="00583BFE">
      <w:pPr>
        <w:framePr w:w="9341" w:wrap="around" w:vAnchor="page" w:hAnchor="page" w:x="1427" w:y="14933"/>
        <w:spacing w:line="0" w:lineRule="atLeast"/>
        <w:jc w:val="center"/>
      </w:pPr>
      <w:r>
        <w:rPr>
          <w:rFonts w:ascii="华文中宋" w:eastAsia="华文中宋" w:hAnsi="华文中宋" w:cs="Times New Roman"/>
          <w:spacing w:val="20"/>
          <w:w w:val="135"/>
          <w:sz w:val="36"/>
          <w:szCs w:val="36"/>
        </w:rPr>
        <w:fldChar w:fldCharType="begin">
          <w:ffData>
            <w:name w:val="fm"/>
            <w:enabled/>
            <w:calcOnExit w:val="0"/>
            <w:textInput>
              <w:default w:val="国家新闻出版署"/>
            </w:textInput>
          </w:ffData>
        </w:fldChar>
      </w:r>
      <w:bookmarkStart w:id="11" w:name="fm"/>
      <w:r w:rsidR="00BD4FB7">
        <w:rPr>
          <w:rFonts w:ascii="华文中宋" w:eastAsia="华文中宋" w:hAnsi="华文中宋" w:cs="Times New Roman"/>
          <w:spacing w:val="20"/>
          <w:w w:val="135"/>
          <w:sz w:val="36"/>
          <w:szCs w:val="36"/>
        </w:rPr>
        <w:instrText xml:space="preserve"> FORMTEXT </w:instrText>
      </w:r>
      <w:r>
        <w:rPr>
          <w:rFonts w:ascii="华文中宋" w:eastAsia="华文中宋" w:hAnsi="华文中宋" w:cs="Times New Roman"/>
          <w:spacing w:val="20"/>
          <w:w w:val="135"/>
          <w:sz w:val="36"/>
          <w:szCs w:val="36"/>
        </w:rPr>
      </w:r>
      <w:r>
        <w:rPr>
          <w:rFonts w:ascii="华文中宋" w:eastAsia="华文中宋" w:hAnsi="华文中宋" w:cs="Times New Roman"/>
          <w:spacing w:val="20"/>
          <w:w w:val="135"/>
          <w:sz w:val="36"/>
          <w:szCs w:val="36"/>
        </w:rPr>
        <w:fldChar w:fldCharType="separate"/>
      </w:r>
      <w:r w:rsidR="00BD4FB7">
        <w:rPr>
          <w:rFonts w:ascii="华文中宋" w:eastAsia="华文中宋" w:hAnsi="华文中宋" w:cs="Times New Roman"/>
          <w:spacing w:val="20"/>
          <w:w w:val="135"/>
          <w:sz w:val="36"/>
          <w:szCs w:val="36"/>
        </w:rPr>
        <w:t>国家新闻出版署</w:t>
      </w:r>
      <w:r>
        <w:rPr>
          <w:rFonts w:ascii="华文中宋" w:eastAsia="华文中宋" w:hAnsi="华文中宋" w:cs="Times New Roman"/>
          <w:spacing w:val="20"/>
          <w:w w:val="135"/>
          <w:sz w:val="36"/>
          <w:szCs w:val="36"/>
        </w:rPr>
        <w:fldChar w:fldCharType="end"/>
      </w:r>
      <w:bookmarkEnd w:id="11"/>
      <w:r w:rsidR="00BD4FB7">
        <w:rPr>
          <w:rStyle w:val="af3"/>
          <w:rFonts w:hAnsi="Times New Roman" w:cs="Times New Roman" w:hint="eastAsia"/>
        </w:rPr>
        <w:t>发布</w:t>
      </w:r>
    </w:p>
    <w:p w14:paraId="6BDD109A" w14:textId="77777777" w:rsidR="006D67E9" w:rsidRDefault="00000000">
      <w:pPr>
        <w:pStyle w:val="af1"/>
        <w:ind w:firstLineChars="0" w:firstLine="0"/>
        <w:sectPr w:rsidR="006D67E9" w:rsidSect="006471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417" w:header="851" w:footer="992" w:gutter="0"/>
          <w:cols w:space="425"/>
          <w:docGrid w:type="lines" w:linePitch="312"/>
        </w:sectPr>
      </w:pPr>
      <w:r>
        <w:rPr>
          <w:rFonts w:ascii="黑体" w:eastAsia="黑体"/>
          <w:noProof/>
          <w:spacing w:val="20"/>
          <w:sz w:val="32"/>
          <w:szCs w:val="32"/>
        </w:rPr>
        <w:pict w14:anchorId="0991DF28">
          <v:line id="_x0000_s2052" style="position:absolute;left:0;text-align:left;z-index:251666432;visibility:visible;mso-position-horizontal:center;mso-position-horizontal-relative:margin" from="0,670.1pt" to="511.9pt,6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">
            <w10:wrap anchorx="margin"/>
          </v:line>
        </w:pict>
      </w:r>
      <w:r>
        <w:rPr>
          <w:rFonts w:ascii="黑体" w:eastAsia="黑体"/>
          <w:noProof/>
          <w:spacing w:val="20"/>
          <w:sz w:val="32"/>
          <w:szCs w:val="32"/>
        </w:rPr>
        <w:pict w14:anchorId="3C2ABADA">
          <v:line id="直接连接符 4" o:spid="_x0000_s2051" style="position:absolute;left:0;text-align:left;z-index:251662336;visibility:visible" from="-19.95pt,136.1pt" to="491.9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"/>
        </w:pict>
      </w:r>
    </w:p>
    <w:p w14:paraId="1AD2D2B1" w14:textId="77777777" w:rsidR="006D67E9" w:rsidRDefault="00BD4FB7">
      <w:pPr>
        <w:pStyle w:val="2"/>
        <w:jc w:val="center"/>
        <w:rPr>
          <w:b w:val="0"/>
          <w:bCs/>
        </w:rPr>
      </w:pPr>
      <w:r>
        <w:rPr>
          <w:rFonts w:hint="eastAsia"/>
          <w:b w:val="0"/>
          <w:bCs/>
        </w:rPr>
        <w:lastRenderedPageBreak/>
        <w:t>前言</w:t>
      </w:r>
    </w:p>
    <w:p w14:paraId="24E995C3" w14:textId="77777777" w:rsidR="006D67E9" w:rsidRDefault="00BD4FB7" w:rsidP="00EB1FBC">
      <w:pPr>
        <w:snapToGrid w:val="0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本文件按照GB/T 1.1-2020《标准化工作导则 第1部分：标准化文件的结构和起草规则》的规定起草。</w:t>
      </w:r>
    </w:p>
    <w:p w14:paraId="30231BEE" w14:textId="77777777" w:rsidR="006D67E9" w:rsidRDefault="00BD4FB7" w:rsidP="00EB1FBC">
      <w:pPr>
        <w:snapToGrid w:val="0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本文件由全国印刷标准化技术委员会（SAC/TC 170）提出并归口。</w:t>
      </w:r>
    </w:p>
    <w:p w14:paraId="4DF334E1" w14:textId="25EA14EB" w:rsidR="006D67E9" w:rsidRDefault="00BD4FB7" w:rsidP="003B01F6">
      <w:pPr>
        <w:snapToGrid w:val="0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本文件起草单位：中央宣传部出版产品质量监督检测中心、</w:t>
      </w:r>
      <w:r w:rsidR="008C38C0">
        <w:rPr>
          <w:rFonts w:ascii="宋体" w:eastAsia="宋体" w:hAnsi="宋体" w:cs="宋体" w:hint="eastAsia"/>
          <w:szCs w:val="21"/>
        </w:rPr>
        <w:t>浙江研特科学仪器有限公司</w:t>
      </w:r>
      <w:r>
        <w:rPr>
          <w:rFonts w:ascii="宋体" w:eastAsia="宋体" w:hAnsi="宋体" w:cs="宋体" w:hint="eastAsia"/>
          <w:szCs w:val="21"/>
        </w:rPr>
        <w:t>、</w:t>
      </w:r>
      <w:r w:rsidR="00BC250D" w:rsidRPr="00BC250D">
        <w:rPr>
          <w:rFonts w:ascii="宋体" w:eastAsia="宋体" w:hAnsi="宋体" w:cs="宋体" w:hint="eastAsia"/>
          <w:szCs w:val="21"/>
        </w:rPr>
        <w:t>深圳市紫光</w:t>
      </w:r>
      <w:proofErr w:type="gramStart"/>
      <w:r w:rsidR="00BC250D" w:rsidRPr="00BC250D">
        <w:rPr>
          <w:rFonts w:ascii="宋体" w:eastAsia="宋体" w:hAnsi="宋体" w:cs="宋体" w:hint="eastAsia"/>
          <w:szCs w:val="21"/>
        </w:rPr>
        <w:t>普印佳</w:t>
      </w:r>
      <w:proofErr w:type="gramEnd"/>
      <w:r w:rsidR="00BC250D" w:rsidRPr="00BC250D">
        <w:rPr>
          <w:rFonts w:ascii="宋体" w:eastAsia="宋体" w:hAnsi="宋体" w:cs="宋体" w:hint="eastAsia"/>
          <w:szCs w:val="21"/>
        </w:rPr>
        <w:t>图文系统有限公司</w:t>
      </w:r>
      <w:r w:rsidR="00BC250D">
        <w:rPr>
          <w:rFonts w:ascii="宋体" w:eastAsia="宋体" w:hAnsi="宋体" w:cs="宋体" w:hint="eastAsia"/>
          <w:szCs w:val="21"/>
        </w:rPr>
        <w:t>、</w:t>
      </w:r>
      <w:r w:rsidR="00763C4C" w:rsidRPr="00763C4C">
        <w:rPr>
          <w:rFonts w:ascii="宋体" w:eastAsia="宋体" w:hAnsi="宋体" w:cs="宋体" w:hint="eastAsia"/>
          <w:szCs w:val="21"/>
        </w:rPr>
        <w:t>上海新闻出版职业技术学校</w:t>
      </w:r>
      <w:r>
        <w:rPr>
          <w:rFonts w:ascii="宋体" w:eastAsia="宋体" w:hAnsi="宋体" w:cs="宋体" w:hint="eastAsia"/>
          <w:szCs w:val="21"/>
        </w:rPr>
        <w:t>、浙江省出版产品质量检测中心、北京市印刷工业产品质量监督检验站、</w:t>
      </w:r>
      <w:r w:rsidR="00743CAD">
        <w:rPr>
          <w:rFonts w:ascii="宋体" w:eastAsia="宋体" w:hAnsi="宋体" w:cs="宋体" w:hint="eastAsia"/>
          <w:szCs w:val="21"/>
        </w:rPr>
        <w:t>江苏省印刷科学技术研究所</w:t>
      </w:r>
      <w:r>
        <w:rPr>
          <w:rFonts w:ascii="宋体" w:eastAsia="宋体" w:hAnsi="宋体" w:cs="宋体" w:hint="eastAsia"/>
          <w:szCs w:val="21"/>
        </w:rPr>
        <w:t>、人民教育出版社</w:t>
      </w:r>
      <w:r w:rsidR="00743CAD">
        <w:rPr>
          <w:rFonts w:ascii="宋体" w:eastAsia="宋体" w:hAnsi="宋体" w:cs="宋体" w:hint="eastAsia"/>
          <w:szCs w:val="21"/>
        </w:rPr>
        <w:t>有限公司</w:t>
      </w:r>
      <w:r>
        <w:rPr>
          <w:rFonts w:ascii="宋体" w:eastAsia="宋体" w:hAnsi="宋体" w:cs="宋体" w:hint="eastAsia"/>
          <w:szCs w:val="21"/>
        </w:rPr>
        <w:t>、</w:t>
      </w:r>
      <w:r w:rsidR="001D27FE">
        <w:rPr>
          <w:rFonts w:ascii="宋体" w:eastAsia="宋体" w:hAnsi="宋体" w:cs="宋体" w:hint="eastAsia"/>
          <w:szCs w:val="21"/>
        </w:rPr>
        <w:t>浙江出版传媒股份有限公司、</w:t>
      </w:r>
      <w:r>
        <w:rPr>
          <w:rFonts w:ascii="宋体" w:eastAsia="宋体" w:hAnsi="宋体" w:cs="宋体" w:hint="eastAsia"/>
          <w:szCs w:val="21"/>
        </w:rPr>
        <w:t>山东临沂新华印刷物流集团有限责任公司、</w:t>
      </w:r>
      <w:r w:rsidR="001D27FE">
        <w:rPr>
          <w:rFonts w:ascii="宋体" w:eastAsia="宋体" w:hAnsi="宋体" w:cs="宋体" w:hint="eastAsia"/>
          <w:szCs w:val="21"/>
        </w:rPr>
        <w:t>福建省出版物监测与研究中心、</w:t>
      </w:r>
      <w:r>
        <w:rPr>
          <w:rFonts w:ascii="宋体" w:eastAsia="宋体" w:hAnsi="宋体" w:cs="宋体" w:hint="eastAsia"/>
          <w:szCs w:val="21"/>
        </w:rPr>
        <w:t>无锡市万力粘合材料股份有限公司、鹤山雅图</w:t>
      </w:r>
      <w:proofErr w:type="gramStart"/>
      <w:r>
        <w:rPr>
          <w:rFonts w:ascii="宋体" w:eastAsia="宋体" w:hAnsi="宋体" w:cs="宋体" w:hint="eastAsia"/>
          <w:szCs w:val="21"/>
        </w:rPr>
        <w:t>仕</w:t>
      </w:r>
      <w:proofErr w:type="gramEnd"/>
      <w:r>
        <w:rPr>
          <w:rFonts w:ascii="宋体" w:eastAsia="宋体" w:hAnsi="宋体" w:cs="宋体" w:hint="eastAsia"/>
          <w:szCs w:val="21"/>
        </w:rPr>
        <w:t>印刷有限公司、北京汇林印务有限公司、</w:t>
      </w:r>
      <w:r w:rsidR="001D27FE">
        <w:rPr>
          <w:rFonts w:ascii="宋体" w:eastAsia="宋体" w:hAnsi="宋体" w:cs="宋体" w:hint="eastAsia"/>
          <w:szCs w:val="21"/>
        </w:rPr>
        <w:t>贵州省出版产品质量监督检测中心、</w:t>
      </w:r>
      <w:r w:rsidR="001D27FE" w:rsidRPr="001D27FE">
        <w:rPr>
          <w:rFonts w:ascii="宋体" w:eastAsia="宋体" w:hAnsi="宋体" w:cs="宋体" w:hint="eastAsia"/>
          <w:szCs w:val="21"/>
        </w:rPr>
        <w:t>中共湖南省委宣传部出版产品质量监督检测中心</w:t>
      </w:r>
      <w:r w:rsidR="001D27FE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东莞金杯印刷有限公司、金鹰（福建）印刷有限公司、北京华联印刷有限公司、浙江固特新材料科技股份有限公司、</w:t>
      </w:r>
      <w:r w:rsidR="003B01F6" w:rsidRPr="003B01F6">
        <w:rPr>
          <w:rFonts w:ascii="宋体" w:eastAsia="宋体" w:hAnsi="宋体" w:cs="宋体" w:hint="eastAsia"/>
          <w:szCs w:val="21"/>
        </w:rPr>
        <w:t>北京文盛印刷材料有限公司</w:t>
      </w:r>
      <w:r w:rsidR="003B01F6">
        <w:rPr>
          <w:rFonts w:ascii="宋体" w:eastAsia="宋体" w:hAnsi="宋体" w:cs="宋体" w:hint="eastAsia"/>
          <w:szCs w:val="21"/>
        </w:rPr>
        <w:t>、</w:t>
      </w:r>
      <w:r w:rsidR="003B01F6" w:rsidRPr="003B01F6">
        <w:rPr>
          <w:rFonts w:ascii="宋体" w:eastAsia="宋体" w:hAnsi="宋体" w:cs="宋体" w:hint="eastAsia"/>
          <w:szCs w:val="21"/>
        </w:rPr>
        <w:t>广州市芳海热熔胶制造有限公司</w:t>
      </w:r>
      <w:r w:rsidR="003B01F6">
        <w:rPr>
          <w:rFonts w:ascii="宋体" w:eastAsia="宋体" w:hAnsi="宋体" w:cs="宋体" w:hint="eastAsia"/>
          <w:szCs w:val="21"/>
        </w:rPr>
        <w:t>、</w:t>
      </w:r>
      <w:proofErr w:type="gramStart"/>
      <w:r w:rsidR="003B01F6" w:rsidRPr="003B01F6">
        <w:rPr>
          <w:rFonts w:ascii="宋体" w:eastAsia="宋体" w:hAnsi="宋体" w:cs="宋体" w:hint="eastAsia"/>
          <w:szCs w:val="21"/>
        </w:rPr>
        <w:t>广州市嘉雁粘合剂</w:t>
      </w:r>
      <w:proofErr w:type="gramEnd"/>
      <w:r w:rsidR="003B01F6" w:rsidRPr="003B01F6">
        <w:rPr>
          <w:rFonts w:ascii="宋体" w:eastAsia="宋体" w:hAnsi="宋体" w:cs="宋体" w:hint="eastAsia"/>
          <w:szCs w:val="21"/>
        </w:rPr>
        <w:t>有限公司</w:t>
      </w:r>
      <w:r w:rsidR="003B01F6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中国印刷技术协会。</w:t>
      </w:r>
    </w:p>
    <w:p w14:paraId="06407728" w14:textId="7C58E3BD" w:rsidR="006D67E9" w:rsidRDefault="00BD4FB7" w:rsidP="00EB1FBC">
      <w:pPr>
        <w:snapToGrid w:val="0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本文件主要起草人：王伟、任兴春、</w:t>
      </w:r>
      <w:r w:rsidR="00743CAD">
        <w:rPr>
          <w:rFonts w:ascii="宋体" w:eastAsia="宋体" w:hAnsi="宋体" w:cs="宋体" w:hint="eastAsia"/>
          <w:szCs w:val="21"/>
        </w:rPr>
        <w:t>倪惠江、</w:t>
      </w:r>
      <w:r>
        <w:rPr>
          <w:rFonts w:ascii="宋体" w:eastAsia="宋体" w:hAnsi="宋体" w:cs="宋体" w:hint="eastAsia"/>
          <w:szCs w:val="21"/>
        </w:rPr>
        <w:t>童青永、沈建国、张亦、朱洁、郭绪、王军科、王宇飞、翁云松、焦诚、王岩、</w:t>
      </w:r>
      <w:proofErr w:type="gramStart"/>
      <w:r w:rsidR="001D27FE">
        <w:rPr>
          <w:rFonts w:ascii="宋体" w:eastAsia="宋体" w:hAnsi="宋体" w:cs="宋体" w:hint="eastAsia"/>
          <w:szCs w:val="21"/>
        </w:rPr>
        <w:t>嵇</w:t>
      </w:r>
      <w:proofErr w:type="gramEnd"/>
      <w:r w:rsidR="001D27FE">
        <w:rPr>
          <w:rFonts w:ascii="宋体" w:eastAsia="宋体" w:hAnsi="宋体" w:cs="宋体" w:hint="eastAsia"/>
          <w:szCs w:val="21"/>
        </w:rPr>
        <w:t>俊、</w:t>
      </w:r>
      <w:r>
        <w:rPr>
          <w:rFonts w:ascii="宋体" w:eastAsia="宋体" w:hAnsi="宋体" w:cs="宋体" w:hint="eastAsia"/>
          <w:szCs w:val="21"/>
        </w:rPr>
        <w:t>孟庆方、</w:t>
      </w:r>
      <w:r w:rsidR="001D27FE">
        <w:rPr>
          <w:rFonts w:ascii="宋体" w:eastAsia="宋体" w:hAnsi="宋体" w:cs="宋体" w:hint="eastAsia"/>
          <w:szCs w:val="21"/>
        </w:rPr>
        <w:t>欧定敬、</w:t>
      </w:r>
      <w:r>
        <w:rPr>
          <w:rFonts w:ascii="宋体" w:eastAsia="宋体" w:hAnsi="宋体" w:cs="宋体" w:hint="eastAsia"/>
          <w:szCs w:val="21"/>
        </w:rPr>
        <w:t>吴胜、易广财、陈军、</w:t>
      </w:r>
      <w:r w:rsidR="001D27FE">
        <w:rPr>
          <w:rFonts w:ascii="宋体" w:eastAsia="宋体" w:hAnsi="宋体" w:cs="宋体" w:hint="eastAsia"/>
          <w:szCs w:val="21"/>
        </w:rPr>
        <w:t>李忠、谢娟、何虹、</w:t>
      </w:r>
      <w:r>
        <w:rPr>
          <w:rFonts w:ascii="宋体" w:eastAsia="宋体" w:hAnsi="宋体" w:cs="宋体" w:hint="eastAsia"/>
          <w:szCs w:val="21"/>
        </w:rPr>
        <w:t>杨国强、杨国伟、李恒、田朝、邵巍、</w:t>
      </w:r>
      <w:r w:rsidR="005C3338">
        <w:rPr>
          <w:rFonts w:ascii="宋体" w:eastAsia="宋体" w:hAnsi="宋体" w:cs="宋体" w:hint="eastAsia"/>
          <w:szCs w:val="21"/>
        </w:rPr>
        <w:t>张启芳、刘杨、朱克波、</w:t>
      </w:r>
      <w:r>
        <w:rPr>
          <w:rFonts w:ascii="宋体" w:eastAsia="宋体" w:hAnsi="宋体" w:cs="宋体" w:hint="eastAsia"/>
          <w:szCs w:val="21"/>
        </w:rPr>
        <w:t>范浩、邸琬茗、薛波、杨虹。</w:t>
      </w:r>
    </w:p>
    <w:p w14:paraId="7227DDB8" w14:textId="77777777" w:rsidR="006D67E9" w:rsidRDefault="006D67E9">
      <w:pPr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FF0000"/>
          <w:szCs w:val="21"/>
        </w:rPr>
      </w:pPr>
    </w:p>
    <w:p w14:paraId="7E71D1C7" w14:textId="77777777" w:rsidR="006D67E9" w:rsidRDefault="006D67E9">
      <w:pPr>
        <w:snapToGrid w:val="0"/>
        <w:spacing w:line="360" w:lineRule="auto"/>
        <w:jc w:val="left"/>
        <w:rPr>
          <w:rFonts w:ascii="宋体" w:eastAsia="宋体" w:hAnsi="宋体" w:cs="宋体"/>
          <w:szCs w:val="21"/>
        </w:rPr>
      </w:pPr>
    </w:p>
    <w:p w14:paraId="6F89BBE5" w14:textId="77777777" w:rsidR="006D67E9" w:rsidRDefault="006D67E9">
      <w:pPr>
        <w:rPr>
          <w:rFonts w:ascii="黑体" w:eastAsia="黑体" w:hAnsi="黑体"/>
          <w:sz w:val="32"/>
          <w:szCs w:val="32"/>
        </w:rPr>
        <w:sectPr w:rsidR="006D67E9" w:rsidSect="006471BD"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1134" w:bottom="1134" w:left="1417" w:header="1417" w:footer="1134" w:gutter="0"/>
          <w:pgNumType w:start="1"/>
          <w:cols w:space="425"/>
          <w:titlePg/>
          <w:docGrid w:type="lines" w:linePitch="312"/>
        </w:sectPr>
      </w:pPr>
    </w:p>
    <w:p w14:paraId="11FA4318" w14:textId="77777777" w:rsidR="006D67E9" w:rsidRDefault="00BD4FB7">
      <w:pPr>
        <w:pStyle w:val="2"/>
        <w:jc w:val="center"/>
        <w:rPr>
          <w:b w:val="0"/>
          <w:bCs/>
        </w:rPr>
      </w:pPr>
      <w:r>
        <w:rPr>
          <w:rFonts w:hint="eastAsia"/>
          <w:b w:val="0"/>
          <w:bCs/>
        </w:rPr>
        <w:t>书刊装订粘结</w:t>
      </w:r>
      <w:r>
        <w:rPr>
          <w:b w:val="0"/>
          <w:bCs/>
        </w:rPr>
        <w:t>强度</w:t>
      </w:r>
      <w:r>
        <w:rPr>
          <w:rFonts w:hint="eastAsia"/>
          <w:b w:val="0"/>
          <w:bCs/>
        </w:rPr>
        <w:t>检测方</w:t>
      </w:r>
      <w:r>
        <w:rPr>
          <w:b w:val="0"/>
          <w:bCs/>
        </w:rPr>
        <w:t>法</w:t>
      </w:r>
    </w:p>
    <w:p w14:paraId="48ECAFC8" w14:textId="77777777" w:rsidR="006D67E9" w:rsidRDefault="00BD4FB7">
      <w:pPr>
        <w:pStyle w:val="3"/>
        <w:spacing w:before="100" w:after="100" w:line="415" w:lineRule="auto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1  </w:t>
      </w:r>
      <w:r>
        <w:rPr>
          <w:rFonts w:hint="eastAsia"/>
          <w:b w:val="0"/>
          <w:bCs w:val="0"/>
        </w:rPr>
        <w:t>范围</w:t>
      </w:r>
    </w:p>
    <w:p w14:paraId="3B20711C" w14:textId="77777777" w:rsidR="006D67E9" w:rsidRDefault="00BD4FB7">
      <w:pPr>
        <w:widowControl/>
        <w:spacing w:line="360" w:lineRule="auto"/>
        <w:ind w:firstLineChars="200" w:firstLine="420"/>
        <w:textAlignment w:val="baseline"/>
        <w:rPr>
          <w:rFonts w:ascii="宋体" w:eastAsia="宋体" w:hAnsi="宋体" w:cs="Times New Roman"/>
          <w:bCs/>
          <w:kern w:val="0"/>
          <w:szCs w:val="21"/>
          <w:u w:color="000000"/>
        </w:rPr>
      </w:pPr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本文件描述了书刊装订粘结强度的测试方法。</w:t>
      </w:r>
    </w:p>
    <w:p w14:paraId="66A016C3" w14:textId="77777777" w:rsidR="006D67E9" w:rsidRDefault="00BD4FB7">
      <w:pPr>
        <w:widowControl/>
        <w:spacing w:line="360" w:lineRule="auto"/>
        <w:ind w:firstLineChars="200" w:firstLine="420"/>
        <w:textAlignment w:val="baseline"/>
        <w:rPr>
          <w:rFonts w:ascii="宋体" w:eastAsia="宋体" w:hAnsi="宋体" w:cs="Times New Roman"/>
          <w:bCs/>
          <w:kern w:val="0"/>
          <w:szCs w:val="21"/>
          <w:u w:color="000000"/>
        </w:rPr>
      </w:pPr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本文件适用于采用无线</w:t>
      </w:r>
      <w:proofErr w:type="gramStart"/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胶粘订工艺</w:t>
      </w:r>
      <w:proofErr w:type="gramEnd"/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加工的书刊。采用无线</w:t>
      </w:r>
      <w:proofErr w:type="gramStart"/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胶粘订工艺</w:t>
      </w:r>
      <w:proofErr w:type="gramEnd"/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加工的本册可参照使用。</w:t>
      </w:r>
    </w:p>
    <w:p w14:paraId="26961DA5" w14:textId="77777777" w:rsidR="006D67E9" w:rsidRDefault="00BD4FB7">
      <w:pPr>
        <w:pStyle w:val="3"/>
        <w:spacing w:before="100" w:after="100" w:line="360" w:lineRule="auto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eastAsia"/>
          <w:b w:val="0"/>
          <w:bCs w:val="0"/>
        </w:rPr>
        <w:t>规范性引用</w:t>
      </w:r>
      <w:r>
        <w:rPr>
          <w:b w:val="0"/>
          <w:bCs w:val="0"/>
        </w:rPr>
        <w:t>文件</w:t>
      </w:r>
    </w:p>
    <w:p w14:paraId="67FBFE82" w14:textId="77777777" w:rsidR="006D67E9" w:rsidRDefault="00BD4FB7">
      <w:pPr>
        <w:widowControl/>
        <w:spacing w:line="360" w:lineRule="auto"/>
        <w:ind w:firstLineChars="200" w:firstLine="420"/>
        <w:textAlignment w:val="baseline"/>
        <w:rPr>
          <w:rFonts w:ascii="宋体" w:eastAsia="宋体" w:hAnsi="宋体" w:cs="Times New Roman"/>
          <w:bCs/>
          <w:kern w:val="0"/>
          <w:szCs w:val="21"/>
          <w:u w:color="000000"/>
        </w:rPr>
      </w:pPr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本文件没有规范性引用文件。</w:t>
      </w:r>
    </w:p>
    <w:p w14:paraId="495FAA93" w14:textId="77777777" w:rsidR="006D67E9" w:rsidRDefault="00BD4FB7">
      <w:pPr>
        <w:pStyle w:val="3"/>
        <w:spacing w:before="100" w:after="100" w:line="360" w:lineRule="auto"/>
        <w:rPr>
          <w:b w:val="0"/>
          <w:bCs w:val="0"/>
        </w:rPr>
      </w:pPr>
      <w:r>
        <w:rPr>
          <w:b w:val="0"/>
          <w:bCs w:val="0"/>
        </w:rPr>
        <w:t>3</w:t>
      </w:r>
      <w:r>
        <w:rPr>
          <w:rFonts w:hint="eastAsia"/>
          <w:b w:val="0"/>
          <w:bCs w:val="0"/>
        </w:rPr>
        <w:t>术语和</w:t>
      </w:r>
      <w:r>
        <w:rPr>
          <w:b w:val="0"/>
          <w:bCs w:val="0"/>
        </w:rPr>
        <w:t>定义</w:t>
      </w:r>
    </w:p>
    <w:p w14:paraId="761FB213" w14:textId="77777777" w:rsidR="006D67E9" w:rsidRDefault="00BD4FB7">
      <w:pPr>
        <w:widowControl/>
        <w:spacing w:line="360" w:lineRule="auto"/>
        <w:ind w:firstLineChars="200" w:firstLine="420"/>
        <w:textAlignment w:val="baseline"/>
        <w:rPr>
          <w:rFonts w:ascii="宋体" w:eastAsia="宋体" w:hAnsi="宋体" w:cs="Times New Roman"/>
          <w:bCs/>
          <w:kern w:val="0"/>
          <w:szCs w:val="21"/>
          <w:u w:color="000000"/>
        </w:rPr>
      </w:pPr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下列术语和定义适用于本文件。</w:t>
      </w:r>
    </w:p>
    <w:p w14:paraId="38FF7997" w14:textId="77777777" w:rsidR="006D67E9" w:rsidRDefault="00BD4FB7">
      <w:pPr>
        <w:widowControl/>
        <w:spacing w:line="360" w:lineRule="auto"/>
        <w:textAlignment w:val="baseline"/>
        <w:rPr>
          <w:rFonts w:ascii="黑体" w:eastAsia="黑体" w:hAnsi="黑体" w:cs="黑体"/>
          <w:bCs/>
          <w:kern w:val="0"/>
          <w:szCs w:val="21"/>
          <w:u w:color="000000"/>
        </w:rPr>
      </w:pPr>
      <w:r>
        <w:rPr>
          <w:rFonts w:ascii="黑体" w:eastAsia="黑体" w:hAnsi="黑体" w:cs="黑体" w:hint="eastAsia"/>
          <w:bCs/>
          <w:kern w:val="0"/>
          <w:szCs w:val="21"/>
          <w:u w:color="000000"/>
        </w:rPr>
        <w:t>3.1</w:t>
      </w:r>
    </w:p>
    <w:p w14:paraId="3BE864E8" w14:textId="77777777" w:rsidR="006D67E9" w:rsidRDefault="00BD4FB7">
      <w:pPr>
        <w:widowControl/>
        <w:spacing w:line="360" w:lineRule="auto"/>
        <w:ind w:firstLineChars="200" w:firstLine="420"/>
        <w:textAlignment w:val="baseline"/>
        <w:rPr>
          <w:rFonts w:ascii="黑体" w:eastAsia="黑体" w:hAnsi="黑体" w:cs="黑体"/>
          <w:bCs/>
          <w:kern w:val="0"/>
          <w:szCs w:val="21"/>
          <w:u w:color="000000"/>
        </w:rPr>
      </w:pPr>
      <w:r w:rsidRPr="00926300">
        <w:rPr>
          <w:rFonts w:ascii="黑体" w:eastAsia="黑体" w:hAnsi="黑体" w:cs="黑体" w:hint="eastAsia"/>
          <w:bCs/>
          <w:kern w:val="0"/>
          <w:szCs w:val="21"/>
          <w:u w:color="000000"/>
        </w:rPr>
        <w:t>无线</w:t>
      </w:r>
      <w:proofErr w:type="gramStart"/>
      <w:r w:rsidRPr="00926300">
        <w:rPr>
          <w:rFonts w:ascii="黑体" w:eastAsia="黑体" w:hAnsi="黑体" w:cs="黑体" w:hint="eastAsia"/>
          <w:bCs/>
          <w:kern w:val="0"/>
          <w:szCs w:val="21"/>
          <w:u w:color="000000"/>
        </w:rPr>
        <w:t>胶粘订</w:t>
      </w:r>
      <w:proofErr w:type="gramEnd"/>
      <w:r w:rsidRPr="00926300">
        <w:rPr>
          <w:rFonts w:ascii="黑体" w:eastAsia="黑体" w:hAnsi="黑体" w:cs="黑体" w:hint="eastAsia"/>
          <w:bCs/>
          <w:kern w:val="0"/>
          <w:szCs w:val="21"/>
          <w:u w:color="000000"/>
        </w:rPr>
        <w:t xml:space="preserve"> perfect binding</w:t>
      </w:r>
    </w:p>
    <w:p w14:paraId="5D73E3F5" w14:textId="77777777" w:rsidR="006D67E9" w:rsidRDefault="00BD4FB7">
      <w:pPr>
        <w:widowControl/>
        <w:spacing w:line="360" w:lineRule="auto"/>
        <w:ind w:firstLineChars="200" w:firstLine="420"/>
        <w:textAlignment w:val="baseline"/>
        <w:rPr>
          <w:rFonts w:ascii="宋体" w:eastAsia="宋体" w:hAnsi="宋体" w:cs="Times New Roman"/>
          <w:bCs/>
          <w:kern w:val="0"/>
          <w:szCs w:val="21"/>
          <w:u w:color="000000"/>
        </w:rPr>
      </w:pPr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仅用胶黏剂将书页粘联成册</w:t>
      </w:r>
      <w:proofErr w:type="gramStart"/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的订联方式</w:t>
      </w:r>
      <w:proofErr w:type="gramEnd"/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。</w:t>
      </w:r>
    </w:p>
    <w:p w14:paraId="41FD1960" w14:textId="77777777" w:rsidR="006D67E9" w:rsidRDefault="00BD4FB7">
      <w:pPr>
        <w:widowControl/>
        <w:spacing w:line="360" w:lineRule="auto"/>
        <w:textAlignment w:val="baseline"/>
        <w:rPr>
          <w:rFonts w:ascii="黑体" w:eastAsia="黑体" w:hAnsi="黑体" w:cs="黑体"/>
          <w:bCs/>
          <w:kern w:val="0"/>
          <w:szCs w:val="21"/>
          <w:u w:color="000000"/>
        </w:rPr>
      </w:pPr>
      <w:r>
        <w:rPr>
          <w:rFonts w:ascii="黑体" w:eastAsia="黑体" w:hAnsi="黑体" w:cs="黑体" w:hint="eastAsia"/>
          <w:bCs/>
          <w:kern w:val="0"/>
          <w:szCs w:val="21"/>
          <w:u w:color="000000"/>
        </w:rPr>
        <w:t>3.2</w:t>
      </w:r>
    </w:p>
    <w:p w14:paraId="25C35CE1" w14:textId="77777777" w:rsidR="006D67E9" w:rsidRDefault="00BD4FB7">
      <w:pPr>
        <w:widowControl/>
        <w:spacing w:line="360" w:lineRule="auto"/>
        <w:ind w:firstLineChars="200" w:firstLine="420"/>
        <w:textAlignment w:val="baseline"/>
        <w:rPr>
          <w:rFonts w:ascii="黑体" w:eastAsia="黑体" w:hAnsi="黑体" w:cs="黑体"/>
          <w:bCs/>
          <w:kern w:val="0"/>
          <w:szCs w:val="21"/>
          <w:u w:color="000000"/>
        </w:rPr>
      </w:pPr>
      <w:r>
        <w:rPr>
          <w:rFonts w:ascii="黑体" w:eastAsia="黑体" w:hAnsi="黑体" w:cs="黑体" w:hint="eastAsia"/>
          <w:bCs/>
          <w:kern w:val="0"/>
          <w:szCs w:val="21"/>
          <w:u w:color="000000"/>
        </w:rPr>
        <w:t xml:space="preserve">粘结强度 adhesion strength </w:t>
      </w:r>
    </w:p>
    <w:p w14:paraId="52CEF7E2" w14:textId="77777777" w:rsidR="006D67E9" w:rsidRDefault="00BD4FB7" w:rsidP="003320E6">
      <w:pPr>
        <w:widowControl/>
        <w:ind w:firstLineChars="200" w:firstLine="420"/>
        <w:textAlignment w:val="baseline"/>
        <w:rPr>
          <w:rFonts w:ascii="宋体" w:eastAsia="宋体" w:hAnsi="宋体" w:cs="Times New Roman"/>
          <w:bCs/>
          <w:kern w:val="0"/>
          <w:szCs w:val="21"/>
          <w:u w:color="000000"/>
        </w:rPr>
      </w:pPr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书页脱离书背胶时，单位长度上承受的拉力。</w:t>
      </w:r>
    </w:p>
    <w:p w14:paraId="69087244" w14:textId="77777777" w:rsidR="001E1F15" w:rsidRPr="00681AE7" w:rsidRDefault="00681AE7" w:rsidP="003320E6">
      <w:pPr>
        <w:widowControl/>
        <w:ind w:firstLineChars="200" w:firstLine="420"/>
        <w:textAlignment w:val="baseline"/>
        <w:rPr>
          <w:rFonts w:ascii="宋体" w:eastAsia="宋体" w:hAnsi="宋体" w:cs="Times New Roman"/>
          <w:bCs/>
          <w:kern w:val="0"/>
          <w:szCs w:val="21"/>
          <w:u w:color="000000"/>
        </w:rPr>
      </w:pPr>
      <w:r w:rsidRPr="00681AE7">
        <w:rPr>
          <w:rFonts w:ascii="宋体" w:eastAsia="宋体" w:hAnsi="宋体" w:cs="Times New Roman" w:hint="eastAsia"/>
          <w:bCs/>
          <w:kern w:val="0"/>
          <w:szCs w:val="21"/>
          <w:u w:color="000000"/>
        </w:rPr>
        <w:t>[来源：</w:t>
      </w:r>
      <w:r w:rsidR="001E1F15" w:rsidRPr="00681AE7">
        <w:rPr>
          <w:rFonts w:ascii="宋体" w:eastAsia="宋体" w:hAnsi="宋体" w:cs="Times New Roman" w:hint="eastAsia"/>
          <w:bCs/>
          <w:kern w:val="0"/>
          <w:szCs w:val="21"/>
          <w:u w:color="000000"/>
        </w:rPr>
        <w:t>CY/T 40-2007,定义3.4</w:t>
      </w:r>
      <w:r w:rsidRPr="00681AE7">
        <w:rPr>
          <w:rFonts w:ascii="宋体" w:eastAsia="宋体" w:hAnsi="宋体" w:cs="Times New Roman" w:hint="eastAsia"/>
          <w:bCs/>
          <w:kern w:val="0"/>
          <w:szCs w:val="21"/>
          <w:u w:color="000000"/>
        </w:rPr>
        <w:t>，有修改]</w:t>
      </w:r>
    </w:p>
    <w:p w14:paraId="04147A64" w14:textId="77777777" w:rsidR="006D67E9" w:rsidRDefault="00BD4FB7">
      <w:pPr>
        <w:widowControl/>
        <w:spacing w:line="360" w:lineRule="auto"/>
        <w:textAlignment w:val="baseline"/>
        <w:rPr>
          <w:rFonts w:ascii="黑体" w:eastAsia="黑体" w:hAnsi="黑体" w:cs="黑体"/>
          <w:bCs/>
          <w:kern w:val="0"/>
          <w:szCs w:val="21"/>
          <w:u w:color="000000"/>
        </w:rPr>
      </w:pPr>
      <w:r>
        <w:rPr>
          <w:rFonts w:ascii="黑体" w:eastAsia="黑体" w:hAnsi="黑体" w:cs="黑体" w:hint="eastAsia"/>
          <w:bCs/>
          <w:kern w:val="0"/>
          <w:szCs w:val="21"/>
          <w:u w:color="000000"/>
        </w:rPr>
        <w:t>3.3</w:t>
      </w:r>
    </w:p>
    <w:p w14:paraId="20A80015" w14:textId="77777777" w:rsidR="006D67E9" w:rsidRDefault="00BD4FB7">
      <w:pPr>
        <w:widowControl/>
        <w:spacing w:line="360" w:lineRule="auto"/>
        <w:ind w:firstLineChars="200" w:firstLine="420"/>
        <w:textAlignment w:val="baseline"/>
        <w:rPr>
          <w:rFonts w:ascii="黑体" w:eastAsia="黑体" w:hAnsi="黑体" w:cs="黑体"/>
          <w:bCs/>
          <w:kern w:val="0"/>
          <w:szCs w:val="21"/>
          <w:u w:color="000000"/>
        </w:rPr>
      </w:pPr>
      <w:r>
        <w:rPr>
          <w:rFonts w:ascii="黑体" w:eastAsia="黑体" w:hAnsi="黑体" w:cs="黑体" w:hint="eastAsia"/>
          <w:bCs/>
          <w:kern w:val="0"/>
          <w:szCs w:val="21"/>
          <w:u w:color="000000"/>
        </w:rPr>
        <w:t>中心页 middle page</w:t>
      </w:r>
    </w:p>
    <w:p w14:paraId="6817F07B" w14:textId="77777777" w:rsidR="006D67E9" w:rsidRDefault="00BD4FB7">
      <w:pPr>
        <w:widowControl/>
        <w:spacing w:line="360" w:lineRule="auto"/>
        <w:ind w:firstLineChars="200" w:firstLine="420"/>
        <w:textAlignment w:val="baseline"/>
        <w:rPr>
          <w:rFonts w:ascii="宋体" w:eastAsia="宋体" w:hAnsi="宋体" w:cs="Times New Roman"/>
          <w:bCs/>
          <w:kern w:val="0"/>
          <w:szCs w:val="21"/>
          <w:u w:color="000000"/>
        </w:rPr>
      </w:pPr>
      <w:proofErr w:type="gramStart"/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书芯最中间</w:t>
      </w:r>
      <w:proofErr w:type="gramEnd"/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的书页。</w:t>
      </w:r>
    </w:p>
    <w:p w14:paraId="79718A21" w14:textId="77777777" w:rsidR="006D67E9" w:rsidRDefault="00BD4FB7">
      <w:pPr>
        <w:widowControl/>
        <w:spacing w:line="360" w:lineRule="auto"/>
        <w:textAlignment w:val="baseline"/>
        <w:rPr>
          <w:rFonts w:ascii="黑体" w:eastAsia="黑体" w:hAnsi="黑体" w:cs="Times New Roman"/>
          <w:bCs/>
          <w:kern w:val="0"/>
          <w:szCs w:val="21"/>
          <w:u w:color="000000"/>
        </w:rPr>
      </w:pPr>
      <w:r>
        <w:rPr>
          <w:rFonts w:ascii="黑体" w:eastAsia="黑体" w:hAnsi="黑体" w:cs="Times New Roman" w:hint="eastAsia"/>
          <w:bCs/>
          <w:kern w:val="0"/>
          <w:szCs w:val="21"/>
          <w:u w:color="000000"/>
        </w:rPr>
        <w:t xml:space="preserve">3.4 </w:t>
      </w:r>
    </w:p>
    <w:p w14:paraId="13CCFFF7" w14:textId="77777777" w:rsidR="006D67E9" w:rsidRDefault="00BD4FB7">
      <w:pPr>
        <w:widowControl/>
        <w:spacing w:line="360" w:lineRule="auto"/>
        <w:ind w:firstLineChars="200" w:firstLine="420"/>
        <w:textAlignment w:val="baseline"/>
        <w:rPr>
          <w:rFonts w:ascii="黑体" w:eastAsia="黑体" w:hAnsi="黑体" w:cs="Times New Roman"/>
          <w:bCs/>
          <w:kern w:val="0"/>
          <w:szCs w:val="21"/>
          <w:u w:color="000000"/>
        </w:rPr>
      </w:pPr>
      <w:proofErr w:type="gramStart"/>
      <w:r>
        <w:rPr>
          <w:rFonts w:ascii="黑体" w:eastAsia="黑体" w:hAnsi="黑体" w:cs="Times New Roman" w:hint="eastAsia"/>
          <w:bCs/>
          <w:kern w:val="0"/>
          <w:szCs w:val="21"/>
          <w:u w:color="000000"/>
        </w:rPr>
        <w:t>边页</w:t>
      </w:r>
      <w:proofErr w:type="gramEnd"/>
      <w:r>
        <w:rPr>
          <w:rFonts w:ascii="黑体" w:eastAsia="黑体" w:hAnsi="黑体" w:cs="Times New Roman" w:hint="eastAsia"/>
          <w:bCs/>
          <w:kern w:val="0"/>
          <w:szCs w:val="21"/>
          <w:u w:color="000000"/>
        </w:rPr>
        <w:t>side page</w:t>
      </w:r>
    </w:p>
    <w:p w14:paraId="3A845077" w14:textId="77777777" w:rsidR="006D67E9" w:rsidRDefault="00BD4FB7">
      <w:pPr>
        <w:spacing w:line="360" w:lineRule="auto"/>
        <w:ind w:firstLineChars="200" w:firstLine="420"/>
        <w:textAlignment w:val="baseline"/>
        <w:rPr>
          <w:rFonts w:ascii="宋体" w:eastAsia="宋体" w:hAnsi="宋体" w:cs="Times New Roman"/>
          <w:bCs/>
          <w:kern w:val="0"/>
          <w:szCs w:val="21"/>
          <w:u w:color="000000"/>
        </w:rPr>
      </w:pPr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书芯前、后第二张书页。</w:t>
      </w:r>
    </w:p>
    <w:p w14:paraId="010FC5BE" w14:textId="77777777" w:rsidR="006D67E9" w:rsidRDefault="00BD4FB7">
      <w:pPr>
        <w:pStyle w:val="3"/>
        <w:spacing w:before="100" w:after="100" w:line="360" w:lineRule="auto"/>
        <w:rPr>
          <w:rFonts w:ascii="黑体" w:hAnsi="黑体"/>
          <w:b w:val="0"/>
          <w:bCs w:val="0"/>
        </w:rPr>
      </w:pPr>
      <w:r>
        <w:rPr>
          <w:rFonts w:ascii="黑体" w:hAnsi="黑体"/>
          <w:b w:val="0"/>
          <w:bCs w:val="0"/>
        </w:rPr>
        <w:t>4</w:t>
      </w:r>
      <w:r>
        <w:rPr>
          <w:rFonts w:ascii="黑体" w:hAnsi="黑体" w:hint="eastAsia"/>
          <w:b w:val="0"/>
          <w:bCs w:val="0"/>
        </w:rPr>
        <w:t xml:space="preserve">  原理</w:t>
      </w:r>
    </w:p>
    <w:p w14:paraId="5521BBB3" w14:textId="77777777" w:rsidR="006D67E9" w:rsidRDefault="00BD4FB7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测量书背长度和使书页</w:t>
      </w:r>
      <w:r>
        <w:rPr>
          <w:rFonts w:ascii="宋体" w:eastAsia="宋体" w:hAnsi="宋体" w:cs="Times New Roman" w:hint="eastAsia"/>
          <w:bCs/>
          <w:kern w:val="0"/>
          <w:szCs w:val="21"/>
          <w:u w:color="000000"/>
        </w:rPr>
        <w:t>脱离书背胶</w:t>
      </w:r>
      <w:r>
        <w:rPr>
          <w:rFonts w:ascii="宋体" w:eastAsia="宋体" w:hAnsi="宋体" w:hint="eastAsia"/>
          <w:szCs w:val="21"/>
        </w:rPr>
        <w:t>时的拉力，计算书刊装订粘结强度。</w:t>
      </w:r>
    </w:p>
    <w:p w14:paraId="0A2AAC48" w14:textId="77777777" w:rsidR="006D67E9" w:rsidRDefault="00BD4FB7">
      <w:pPr>
        <w:pStyle w:val="3"/>
        <w:spacing w:before="100" w:after="100" w:line="360" w:lineRule="auto"/>
        <w:rPr>
          <w:rFonts w:ascii="黑体" w:hAnsi="黑体"/>
          <w:b w:val="0"/>
          <w:bCs w:val="0"/>
        </w:rPr>
      </w:pPr>
      <w:r>
        <w:rPr>
          <w:rFonts w:ascii="黑体" w:hAnsi="黑体" w:hint="eastAsia"/>
          <w:b w:val="0"/>
          <w:bCs w:val="0"/>
        </w:rPr>
        <w:t>5  环境</w:t>
      </w:r>
    </w:p>
    <w:p w14:paraId="221FF477" w14:textId="77777777" w:rsidR="006D67E9" w:rsidRDefault="00BD4FB7">
      <w:pPr>
        <w:spacing w:line="360" w:lineRule="auto"/>
        <w:ind w:firstLineChars="200" w:firstLine="420"/>
        <w:rPr>
          <w:rFonts w:ascii="黑体" w:eastAsia="黑体" w:hAnsi="黑体"/>
        </w:rPr>
      </w:pPr>
      <w:r>
        <w:rPr>
          <w:rFonts w:ascii="宋体" w:eastAsia="宋体" w:hAnsi="宋体"/>
          <w:szCs w:val="21"/>
        </w:rPr>
        <w:t>温度</w:t>
      </w:r>
      <w:r>
        <w:rPr>
          <w:rFonts w:ascii="宋体" w:eastAsia="宋体" w:hAnsi="宋体" w:hint="eastAsia"/>
          <w:szCs w:val="21"/>
        </w:rPr>
        <w:t>(23</w:t>
      </w:r>
      <w:r>
        <w:rPr>
          <w:rFonts w:ascii="宋体" w:eastAsia="宋体" w:hAnsi="宋体"/>
          <w:szCs w:val="21"/>
        </w:rPr>
        <w:t>±</w:t>
      </w:r>
      <w:r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/>
          <w:szCs w:val="21"/>
        </w:rPr>
        <w:t>)℃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相对</w:t>
      </w:r>
      <w:r>
        <w:rPr>
          <w:rFonts w:ascii="宋体" w:eastAsia="宋体" w:hAnsi="宋体" w:hint="eastAsia"/>
          <w:szCs w:val="21"/>
        </w:rPr>
        <w:t>湿度(</w:t>
      </w:r>
      <m:oMath>
        <m:sSubSup>
          <m:sSubSupPr>
            <m:ctrlPr>
              <w:rPr>
                <w:rFonts w:ascii="Cambria Math" w:eastAsia="宋体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 w:hint="eastAsia"/>
                <w:szCs w:val="21"/>
              </w:rPr>
              <m:t>60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-10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+15</m:t>
            </m:r>
          </m:sup>
        </m:sSubSup>
      </m:oMath>
      <w:r>
        <w:rPr>
          <w:rFonts w:ascii="宋体" w:eastAsia="宋体" w:hAnsi="宋体"/>
          <w:szCs w:val="21"/>
        </w:rPr>
        <w:t>)%。</w:t>
      </w:r>
    </w:p>
    <w:p w14:paraId="3EF23673" w14:textId="77777777" w:rsidR="006D67E9" w:rsidRDefault="00BD4FB7">
      <w:pPr>
        <w:pStyle w:val="3"/>
        <w:spacing w:before="100" w:after="100" w:line="360" w:lineRule="auto"/>
        <w:rPr>
          <w:rFonts w:ascii="黑体" w:hAnsi="黑体"/>
          <w:b w:val="0"/>
          <w:bCs w:val="0"/>
        </w:rPr>
      </w:pPr>
      <w:r>
        <w:rPr>
          <w:rFonts w:ascii="黑体" w:hAnsi="黑体" w:hint="eastAsia"/>
          <w:b w:val="0"/>
          <w:bCs w:val="0"/>
        </w:rPr>
        <w:t>6  设备</w:t>
      </w:r>
    </w:p>
    <w:p w14:paraId="6D1F9C9C" w14:textId="77777777" w:rsidR="006D67E9" w:rsidRDefault="00BD4FB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黑体" w:eastAsia="黑体" w:hAnsi="黑体" w:hint="eastAsia"/>
        </w:rPr>
        <w:t>6.1</w:t>
      </w:r>
      <w:r>
        <w:rPr>
          <w:rFonts w:ascii="宋体" w:eastAsia="宋体" w:hAnsi="宋体" w:hint="eastAsia"/>
          <w:szCs w:val="21"/>
        </w:rPr>
        <w:t>书刊装订粘结强度测试仪应符合附录A要求。</w:t>
      </w:r>
    </w:p>
    <w:p w14:paraId="70C80DC5" w14:textId="77777777" w:rsidR="006D67E9" w:rsidRDefault="00BD4FB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6.2 </w:t>
      </w:r>
      <w:r>
        <w:rPr>
          <w:rFonts w:ascii="宋体" w:eastAsia="宋体" w:hAnsi="宋体" w:hint="eastAsia"/>
          <w:szCs w:val="21"/>
        </w:rPr>
        <w:t>应选用分度值为1mm的长度量具。</w:t>
      </w:r>
    </w:p>
    <w:p w14:paraId="45C53D92" w14:textId="77777777" w:rsidR="006D67E9" w:rsidRDefault="00BD4FB7">
      <w:pPr>
        <w:pStyle w:val="3"/>
        <w:spacing w:before="100" w:after="100" w:line="360" w:lineRule="auto"/>
        <w:rPr>
          <w:rFonts w:ascii="黑体" w:hAnsi="黑体"/>
          <w:b w:val="0"/>
          <w:bCs w:val="0"/>
        </w:rPr>
      </w:pPr>
      <w:r>
        <w:rPr>
          <w:rFonts w:ascii="黑体" w:hAnsi="黑体" w:hint="eastAsia"/>
          <w:b w:val="0"/>
          <w:bCs w:val="0"/>
        </w:rPr>
        <w:t>7  样品处理</w:t>
      </w:r>
    </w:p>
    <w:p w14:paraId="3AD7DF62" w14:textId="77777777" w:rsidR="006D67E9" w:rsidRDefault="00BD4FB7">
      <w:pPr>
        <w:spacing w:line="360" w:lineRule="auto"/>
        <w:ind w:firstLineChars="200" w:firstLine="420"/>
      </w:pPr>
      <w:r>
        <w:rPr>
          <w:rFonts w:ascii="宋体" w:eastAsia="宋体" w:hAnsi="宋体" w:hint="eastAsia"/>
          <w:szCs w:val="21"/>
        </w:rPr>
        <w:t>样品应</w:t>
      </w:r>
      <w:r>
        <w:rPr>
          <w:rFonts w:ascii="宋体" w:eastAsia="宋体" w:hAnsi="宋体"/>
          <w:szCs w:val="21"/>
        </w:rPr>
        <w:t>在符合第</w:t>
      </w:r>
      <w:r>
        <w:rPr>
          <w:rFonts w:ascii="宋体" w:eastAsia="宋体" w:hAnsi="宋体" w:hint="eastAsia"/>
          <w:szCs w:val="21"/>
        </w:rPr>
        <w:t>5章的条件</w:t>
      </w:r>
      <w:r>
        <w:rPr>
          <w:rFonts w:ascii="宋体" w:eastAsia="宋体" w:hAnsi="宋体"/>
          <w:szCs w:val="21"/>
        </w:rPr>
        <w:t>下</w:t>
      </w:r>
      <w:r>
        <w:rPr>
          <w:rFonts w:ascii="宋体" w:eastAsia="宋体" w:hAnsi="宋体" w:hint="eastAsia"/>
          <w:szCs w:val="21"/>
        </w:rPr>
        <w:t>放置</w:t>
      </w:r>
      <w:r>
        <w:rPr>
          <w:rFonts w:ascii="宋体" w:eastAsia="宋体" w:hAnsi="宋体"/>
          <w:szCs w:val="21"/>
        </w:rPr>
        <w:t>至少24个小时。</w:t>
      </w:r>
    </w:p>
    <w:p w14:paraId="06A1882C" w14:textId="77777777" w:rsidR="006D67E9" w:rsidRDefault="00BD4FB7">
      <w:pPr>
        <w:pStyle w:val="3"/>
        <w:spacing w:before="100" w:after="100" w:line="360" w:lineRule="auto"/>
        <w:rPr>
          <w:rFonts w:ascii="黑体" w:hAnsi="黑体"/>
          <w:b w:val="0"/>
          <w:bCs w:val="0"/>
        </w:rPr>
      </w:pPr>
      <w:r>
        <w:rPr>
          <w:rFonts w:ascii="黑体" w:hAnsi="黑体" w:hint="eastAsia"/>
          <w:b w:val="0"/>
          <w:bCs w:val="0"/>
        </w:rPr>
        <w:t>8  测试</w:t>
      </w:r>
      <w:r>
        <w:rPr>
          <w:rFonts w:ascii="黑体" w:hAnsi="黑体"/>
          <w:b w:val="0"/>
          <w:bCs w:val="0"/>
        </w:rPr>
        <w:t>步骤</w:t>
      </w:r>
    </w:p>
    <w:p w14:paraId="7DF1C417" w14:textId="77777777" w:rsidR="006D67E9" w:rsidRDefault="00BD4FB7">
      <w:pPr>
        <w:spacing w:line="360" w:lineRule="auto"/>
        <w:rPr>
          <w:rFonts w:ascii="宋体" w:eastAsia="宋体" w:hAnsi="宋体"/>
        </w:rPr>
      </w:pPr>
      <w:r>
        <w:rPr>
          <w:rFonts w:ascii="黑体" w:eastAsia="黑体" w:hAnsi="黑体" w:hint="eastAsia"/>
        </w:rPr>
        <w:t>8</w:t>
      </w:r>
      <w:r>
        <w:rPr>
          <w:rFonts w:ascii="黑体" w:eastAsia="黑体" w:hAnsi="黑体"/>
        </w:rPr>
        <w:t>.1</w:t>
      </w:r>
      <w:r>
        <w:rPr>
          <w:rFonts w:ascii="宋体" w:eastAsia="宋体" w:hAnsi="宋体" w:hint="eastAsia"/>
        </w:rPr>
        <w:t>测量样品书背长度</w:t>
      </w:r>
      <m:oMath>
        <m:r>
          <w:rPr>
            <w:rFonts w:ascii="Cambria Math" w:eastAsia="宋体" w:hAnsi="Cambria Math" w:cs="Times New Roman"/>
            <w:szCs w:val="21"/>
          </w:rPr>
          <m:t>l</m:t>
        </m:r>
      </m:oMath>
      <w:r>
        <w:rPr>
          <w:rFonts w:ascii="宋体" w:eastAsia="宋体" w:hAnsi="宋体" w:hint="eastAsia"/>
        </w:rPr>
        <w:t>。</w:t>
      </w:r>
    </w:p>
    <w:p w14:paraId="3EFCAAD4" w14:textId="77777777" w:rsidR="006D67E9" w:rsidRDefault="00BD4FB7">
      <w:pPr>
        <w:spacing w:line="360" w:lineRule="auto"/>
        <w:rPr>
          <w:rFonts w:ascii="宋体" w:eastAsia="宋体" w:hAnsi="宋体"/>
        </w:rPr>
      </w:pPr>
      <w:r>
        <w:rPr>
          <w:rFonts w:ascii="黑体" w:eastAsia="黑体" w:hAnsi="黑体" w:hint="eastAsia"/>
        </w:rPr>
        <w:t xml:space="preserve">8.2 </w:t>
      </w:r>
      <w:r>
        <w:rPr>
          <w:rFonts w:ascii="宋体" w:eastAsia="宋体" w:hAnsi="宋体" w:hint="eastAsia"/>
        </w:rPr>
        <w:t>将书刊装订粘结强度测试仪的测试速度设置为不大于</w:t>
      </w:r>
      <w:r>
        <w:rPr>
          <w:rFonts w:ascii="宋体" w:eastAsia="宋体" w:hAnsi="宋体"/>
        </w:rPr>
        <w:t>50 mm/min</w:t>
      </w:r>
      <w:r>
        <w:rPr>
          <w:rFonts w:ascii="宋体" w:eastAsia="宋体" w:hAnsi="宋体" w:hint="eastAsia"/>
        </w:rPr>
        <w:t>。</w:t>
      </w:r>
    </w:p>
    <w:p w14:paraId="7E32663F" w14:textId="77777777" w:rsidR="006D67E9" w:rsidRDefault="00BD4FB7">
      <w:pPr>
        <w:spacing w:line="360" w:lineRule="auto"/>
        <w:rPr>
          <w:rFonts w:ascii="宋体" w:eastAsia="宋体" w:hAnsi="宋体"/>
        </w:rPr>
      </w:pPr>
      <w:r>
        <w:rPr>
          <w:rFonts w:ascii="黑体" w:eastAsia="黑体" w:hAnsi="黑体" w:hint="eastAsia"/>
        </w:rPr>
        <w:t xml:space="preserve">8.3 </w:t>
      </w:r>
      <w:r>
        <w:rPr>
          <w:rFonts w:ascii="宋体" w:eastAsia="宋体" w:hAnsi="宋体" w:hint="eastAsia"/>
        </w:rPr>
        <w:t>选择中心页和前、后边页为测试页。当中心页有两张时，任选其中一张作为测试页。</w:t>
      </w:r>
    </w:p>
    <w:p w14:paraId="6E8979EB" w14:textId="77777777" w:rsidR="006D67E9" w:rsidRDefault="00BD4FB7">
      <w:pPr>
        <w:spacing w:line="360" w:lineRule="auto"/>
        <w:rPr>
          <w:rFonts w:ascii="宋体" w:eastAsia="宋体" w:hAnsi="宋体"/>
        </w:rPr>
      </w:pPr>
      <w:r>
        <w:rPr>
          <w:rFonts w:ascii="黑体" w:eastAsia="黑体" w:hAnsi="黑体" w:hint="eastAsia"/>
        </w:rPr>
        <w:t xml:space="preserve">8.4 </w:t>
      </w:r>
      <w:r>
        <w:rPr>
          <w:rFonts w:ascii="宋体" w:eastAsia="宋体" w:hAnsi="宋体" w:hint="eastAsia"/>
        </w:rPr>
        <w:t>将样品的测试页两侧页数较多的部分全部插入</w:t>
      </w:r>
      <w:r>
        <w:rPr>
          <w:rFonts w:ascii="宋体" w:eastAsia="宋体" w:hAnsi="宋体" w:hint="eastAsia"/>
          <w:szCs w:val="21"/>
        </w:rPr>
        <w:t>书册固定夹具，测试页穿过书页挡板，进入</w:t>
      </w:r>
      <w:r>
        <w:rPr>
          <w:rFonts w:ascii="宋体" w:eastAsia="宋体" w:hAnsi="宋体" w:hint="eastAsia"/>
        </w:rPr>
        <w:t>书页夹具并居中</w:t>
      </w:r>
      <w:r>
        <w:rPr>
          <w:rFonts w:ascii="宋体" w:eastAsia="宋体" w:hAnsi="Calibri" w:cs="宋体" w:hint="eastAsia"/>
          <w:kern w:val="0"/>
          <w:szCs w:val="21"/>
        </w:rPr>
        <w:t>，用手平托住书背</w:t>
      </w:r>
      <w:proofErr w:type="gramStart"/>
      <w:r>
        <w:rPr>
          <w:rFonts w:ascii="宋体" w:eastAsia="宋体" w:hAnsi="Calibri" w:cs="宋体" w:hint="eastAsia"/>
          <w:kern w:val="0"/>
          <w:szCs w:val="21"/>
        </w:rPr>
        <w:t>使之轻贴定位</w:t>
      </w:r>
      <w:proofErr w:type="gramEnd"/>
      <w:r>
        <w:rPr>
          <w:rFonts w:ascii="宋体" w:eastAsia="宋体" w:hAnsi="Calibri" w:cs="宋体" w:hint="eastAsia"/>
          <w:kern w:val="0"/>
          <w:szCs w:val="21"/>
        </w:rPr>
        <w:t>板底部。</w:t>
      </w:r>
      <w:r>
        <w:rPr>
          <w:rFonts w:ascii="宋体" w:eastAsia="宋体" w:hAnsi="宋体" w:hint="eastAsia"/>
        </w:rPr>
        <w:t>启动设备测量</w:t>
      </w:r>
      <w:proofErr w:type="gramStart"/>
      <w:r>
        <w:rPr>
          <w:rFonts w:ascii="宋体" w:eastAsia="宋体" w:hAnsi="宋体" w:hint="eastAsia"/>
        </w:rPr>
        <w:t>测试页从书背</w:t>
      </w:r>
      <w:proofErr w:type="gramEnd"/>
      <w:r>
        <w:rPr>
          <w:rFonts w:ascii="宋体" w:eastAsia="宋体" w:hAnsi="宋体" w:hint="eastAsia"/>
        </w:rPr>
        <w:t>胶脱落或测试页断裂时的拉力值</w:t>
      </w:r>
      <w:r>
        <w:rPr>
          <w:rFonts w:ascii="宋体" w:eastAsia="宋体" w:hAnsi="宋体" w:hint="eastAsia"/>
          <w:i/>
        </w:rPr>
        <w:t>F</w:t>
      </w:r>
      <w:r>
        <w:rPr>
          <w:rFonts w:ascii="宋体" w:eastAsia="宋体" w:hAnsi="宋体" w:hint="eastAsia"/>
        </w:rPr>
        <w:t>。</w:t>
      </w:r>
    </w:p>
    <w:p w14:paraId="2B17101A" w14:textId="77777777" w:rsidR="006D67E9" w:rsidRDefault="00BD4FB7">
      <w:pPr>
        <w:pStyle w:val="3"/>
        <w:spacing w:before="100" w:after="100" w:line="360" w:lineRule="auto"/>
        <w:rPr>
          <w:rFonts w:ascii="黑体" w:hAnsi="黑体"/>
          <w:b w:val="0"/>
          <w:bCs w:val="0"/>
        </w:rPr>
      </w:pPr>
      <w:r>
        <w:rPr>
          <w:rFonts w:ascii="黑体" w:hAnsi="黑体" w:hint="eastAsia"/>
          <w:b w:val="0"/>
          <w:bCs w:val="0"/>
        </w:rPr>
        <w:t>9  结果的表示</w:t>
      </w:r>
    </w:p>
    <w:p w14:paraId="2ED1864B" w14:textId="77777777" w:rsidR="006D67E9" w:rsidRDefault="00BD4FB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黑体" w:eastAsia="黑体" w:hAnsi="黑体" w:hint="eastAsia"/>
        </w:rPr>
        <w:t>9</w:t>
      </w:r>
      <w:r>
        <w:rPr>
          <w:rFonts w:ascii="黑体" w:eastAsia="黑体" w:hAnsi="黑体"/>
        </w:rPr>
        <w:t>.1</w:t>
      </w:r>
      <w:r>
        <w:rPr>
          <w:rFonts w:ascii="宋体" w:eastAsia="宋体" w:hAnsi="宋体" w:hint="eastAsia"/>
          <w:szCs w:val="21"/>
        </w:rPr>
        <w:t>按</w:t>
      </w:r>
      <w:r>
        <w:rPr>
          <w:rFonts w:ascii="宋体" w:eastAsia="宋体" w:hAnsi="宋体"/>
          <w:szCs w:val="21"/>
        </w:rPr>
        <w:t>式</w:t>
      </w:r>
      <w:r>
        <w:rPr>
          <w:rFonts w:ascii="宋体" w:eastAsia="宋体" w:hAnsi="宋体" w:hint="eastAsia"/>
          <w:szCs w:val="21"/>
        </w:rPr>
        <w:t>（1）计算</w:t>
      </w:r>
      <w:r>
        <w:rPr>
          <w:rFonts w:ascii="宋体" w:eastAsia="宋体" w:hAnsi="宋体"/>
          <w:szCs w:val="21"/>
        </w:rPr>
        <w:t>粘结强度</w:t>
      </w: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i/>
          <w:szCs w:val="21"/>
        </w:rPr>
        <w:t>A</w:t>
      </w:r>
      <w:r w:rsidR="000428C5">
        <w:rPr>
          <w:rFonts w:ascii="宋体" w:eastAsia="宋体" w:hAnsi="宋体" w:hint="eastAsia"/>
          <w:i/>
          <w:szCs w:val="21"/>
        </w:rPr>
        <w:t>S</w:t>
      </w:r>
      <w:r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/>
          <w:szCs w:val="21"/>
        </w:rPr>
        <w:t>:</w:t>
      </w:r>
    </w:p>
    <w:p w14:paraId="3719C4B6" w14:textId="77777777" w:rsidR="006D67E9" w:rsidRDefault="000A4DCC">
      <w:pPr>
        <w:spacing w:line="360" w:lineRule="auto"/>
        <w:ind w:firstLineChars="550" w:firstLine="11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i/>
          <w:szCs w:val="21"/>
        </w:rPr>
        <w:t>A</w:t>
      </w:r>
      <w:r w:rsidR="00BD4FB7">
        <w:rPr>
          <w:rFonts w:ascii="宋体" w:eastAsia="宋体" w:hAnsi="宋体" w:hint="eastAsia"/>
          <w:i/>
          <w:szCs w:val="21"/>
        </w:rPr>
        <w:t>S</w:t>
      </w:r>
      <w:r w:rsidR="00BD4FB7">
        <w:rPr>
          <w:rFonts w:ascii="宋体" w:eastAsia="宋体" w:hAnsi="宋体"/>
          <w:szCs w:val="21"/>
        </w:rPr>
        <w:t xml:space="preserve">= </w:t>
      </w:r>
      <m:oMath>
        <m:f>
          <m:fPr>
            <m:ctrlPr>
              <w:rPr>
                <w:rFonts w:ascii="Cambria Math" w:eastAsia="宋体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="宋体" w:hAnsi="Cambria Math" w:cs="Times New Roman"/>
                <w:sz w:val="28"/>
                <w:szCs w:val="28"/>
              </w:rPr>
              <m:t>l</m:t>
            </m:r>
          </m:den>
        </m:f>
      </m:oMath>
      <w:r w:rsidR="00BD4FB7">
        <w:rPr>
          <w:rFonts w:ascii="宋体" w:eastAsia="宋体" w:hAnsi="宋体" w:hint="eastAsia"/>
          <w:szCs w:val="21"/>
        </w:rPr>
        <w:t>×10</w:t>
      </w:r>
      <w:r w:rsidR="00BD4FB7">
        <w:rPr>
          <w:rFonts w:ascii="宋体" w:eastAsia="宋体" w:hAnsi="宋体"/>
          <w:szCs w:val="21"/>
        </w:rPr>
        <w:t>……</w:t>
      </w:r>
      <w:proofErr w:type="gramStart"/>
      <w:r w:rsidR="00BD4FB7">
        <w:rPr>
          <w:rFonts w:ascii="宋体" w:eastAsia="宋体" w:hAnsi="宋体"/>
          <w:szCs w:val="21"/>
        </w:rPr>
        <w:t>………………………………</w:t>
      </w:r>
      <w:proofErr w:type="gramEnd"/>
      <w:r w:rsidR="00BD4FB7">
        <w:rPr>
          <w:rFonts w:ascii="宋体" w:eastAsia="宋体" w:hAnsi="宋体"/>
          <w:szCs w:val="21"/>
        </w:rPr>
        <w:t>(1)</w:t>
      </w:r>
    </w:p>
    <w:p w14:paraId="729C4F4F" w14:textId="77777777" w:rsidR="006D67E9" w:rsidRDefault="00BD4FB7">
      <w:pPr>
        <w:spacing w:line="360" w:lineRule="auto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式</w:t>
      </w:r>
      <w:r>
        <w:rPr>
          <w:rFonts w:ascii="宋体" w:eastAsia="宋体" w:hAnsi="宋体"/>
          <w:sz w:val="18"/>
          <w:szCs w:val="18"/>
        </w:rPr>
        <w:t>中：</w:t>
      </w:r>
    </w:p>
    <w:p w14:paraId="719B77B1" w14:textId="77777777" w:rsidR="006D67E9" w:rsidRDefault="000A4DCC" w:rsidP="00BC250D">
      <w:pPr>
        <w:tabs>
          <w:tab w:val="left" w:pos="567"/>
          <w:tab w:val="left" w:pos="709"/>
          <w:tab w:val="left" w:pos="851"/>
          <w:tab w:val="left" w:pos="993"/>
        </w:tabs>
        <w:ind w:firstLineChars="250" w:firstLine="45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i/>
          <w:iCs/>
          <w:sz w:val="18"/>
          <w:szCs w:val="18"/>
        </w:rPr>
        <w:t>A</w:t>
      </w:r>
      <w:r w:rsidR="00BD4FB7">
        <w:rPr>
          <w:rFonts w:ascii="宋体" w:eastAsia="宋体" w:hAnsi="宋体" w:hint="eastAsia"/>
          <w:i/>
          <w:iCs/>
          <w:sz w:val="18"/>
          <w:szCs w:val="18"/>
        </w:rPr>
        <w:t xml:space="preserve">S </w:t>
      </w:r>
      <w:r w:rsidR="00BD4FB7">
        <w:rPr>
          <w:rFonts w:ascii="宋体" w:eastAsia="宋体" w:hAnsi="宋体"/>
          <w:sz w:val="18"/>
          <w:szCs w:val="18"/>
        </w:rPr>
        <w:t xml:space="preserve">--- </w:t>
      </w:r>
      <w:r w:rsidR="00BD4FB7">
        <w:rPr>
          <w:rFonts w:ascii="宋体" w:eastAsia="宋体" w:hAnsi="宋体" w:hint="eastAsia"/>
          <w:sz w:val="18"/>
          <w:szCs w:val="18"/>
        </w:rPr>
        <w:t>粘结强度</w:t>
      </w:r>
      <w:r w:rsidR="00BD4FB7">
        <w:rPr>
          <w:rFonts w:ascii="宋体" w:eastAsia="宋体" w:hAnsi="宋体"/>
          <w:sz w:val="18"/>
          <w:szCs w:val="18"/>
        </w:rPr>
        <w:t>，</w:t>
      </w:r>
      <w:r w:rsidR="00BD4FB7">
        <w:rPr>
          <w:rFonts w:ascii="宋体" w:eastAsia="宋体" w:hAnsi="宋体" w:hint="eastAsia"/>
          <w:sz w:val="18"/>
          <w:szCs w:val="18"/>
        </w:rPr>
        <w:t>单位为N</w:t>
      </w:r>
      <w:r w:rsidR="00BD4FB7">
        <w:rPr>
          <w:rFonts w:ascii="宋体" w:eastAsia="宋体" w:hAnsi="宋体"/>
          <w:sz w:val="18"/>
          <w:szCs w:val="18"/>
        </w:rPr>
        <w:t>/</w:t>
      </w:r>
      <w:r w:rsidR="00BD4FB7">
        <w:rPr>
          <w:rFonts w:ascii="宋体" w:eastAsia="宋体" w:hAnsi="宋体" w:hint="eastAsia"/>
          <w:sz w:val="18"/>
          <w:szCs w:val="18"/>
        </w:rPr>
        <w:t>cm；</w:t>
      </w:r>
    </w:p>
    <w:p w14:paraId="744BB403" w14:textId="77777777" w:rsidR="006D67E9" w:rsidRDefault="00BD4FB7" w:rsidP="00BC250D">
      <w:pPr>
        <w:ind w:firstLineChars="250" w:firstLine="45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i/>
          <w:iCs/>
          <w:sz w:val="18"/>
          <w:szCs w:val="18"/>
        </w:rPr>
        <w:t xml:space="preserve">F </w:t>
      </w:r>
      <w:r>
        <w:rPr>
          <w:rFonts w:ascii="宋体" w:eastAsia="宋体" w:hAnsi="宋体"/>
          <w:sz w:val="18"/>
          <w:szCs w:val="18"/>
        </w:rPr>
        <w:t>--- 使</w:t>
      </w:r>
      <w:proofErr w:type="gramStart"/>
      <w:r>
        <w:rPr>
          <w:rFonts w:ascii="宋体" w:eastAsia="宋体" w:hAnsi="宋体" w:hint="eastAsia"/>
          <w:sz w:val="18"/>
          <w:szCs w:val="18"/>
        </w:rPr>
        <w:t>测试页从书背</w:t>
      </w:r>
      <w:proofErr w:type="gramEnd"/>
      <w:r>
        <w:rPr>
          <w:rFonts w:ascii="宋体" w:eastAsia="宋体" w:hAnsi="宋体" w:hint="eastAsia"/>
          <w:sz w:val="18"/>
          <w:szCs w:val="18"/>
        </w:rPr>
        <w:t>胶脱落或测试页断裂时</w:t>
      </w:r>
      <w:r>
        <w:rPr>
          <w:rFonts w:ascii="宋体" w:eastAsia="宋体" w:hAnsi="宋体"/>
          <w:sz w:val="18"/>
          <w:szCs w:val="18"/>
        </w:rPr>
        <w:t>的拉力值，</w:t>
      </w:r>
      <w:r>
        <w:rPr>
          <w:rFonts w:ascii="宋体" w:eastAsia="宋体" w:hAnsi="宋体" w:hint="eastAsia"/>
          <w:sz w:val="18"/>
          <w:szCs w:val="18"/>
        </w:rPr>
        <w:t>单位为N；</w:t>
      </w:r>
    </w:p>
    <w:p w14:paraId="1745DAE4" w14:textId="77777777" w:rsidR="006D67E9" w:rsidRDefault="00BD4FB7" w:rsidP="00BC250D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  <m:oMath>
        <m:r>
          <w:rPr>
            <w:rFonts w:ascii="Cambria Math" w:eastAsia="宋体" w:hAnsi="Cambria Math" w:cs="Times New Roman"/>
            <w:szCs w:val="21"/>
          </w:rPr>
          <m:t>l</m:t>
        </m:r>
      </m:oMath>
      <w:r>
        <w:rPr>
          <w:rFonts w:ascii="宋体" w:eastAsia="宋体" w:hAnsi="宋体" w:hint="eastAsia"/>
          <w:sz w:val="18"/>
          <w:szCs w:val="18"/>
        </w:rPr>
        <w:t xml:space="preserve"> --- 书背长度值</w:t>
      </w:r>
      <w:r>
        <w:rPr>
          <w:rFonts w:ascii="宋体" w:eastAsia="宋体" w:hAnsi="宋体"/>
          <w:sz w:val="18"/>
          <w:szCs w:val="18"/>
        </w:rPr>
        <w:t>，</w:t>
      </w:r>
      <w:r>
        <w:rPr>
          <w:rFonts w:ascii="宋体" w:eastAsia="宋体" w:hAnsi="宋体" w:hint="eastAsia"/>
          <w:sz w:val="18"/>
          <w:szCs w:val="18"/>
        </w:rPr>
        <w:t>单位为mm。</w:t>
      </w:r>
    </w:p>
    <w:p w14:paraId="6DEB23C8" w14:textId="77777777" w:rsidR="006D67E9" w:rsidRDefault="00BD4FB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黑体" w:eastAsia="黑体" w:hAnsi="黑体" w:hint="eastAsia"/>
        </w:rPr>
        <w:t xml:space="preserve">9.2 </w:t>
      </w:r>
      <w:r>
        <w:rPr>
          <w:rFonts w:ascii="宋体" w:eastAsia="宋体" w:hAnsi="宋体" w:hint="eastAsia"/>
          <w:szCs w:val="21"/>
        </w:rPr>
        <w:t>分别</w:t>
      </w:r>
      <w:r>
        <w:rPr>
          <w:rFonts w:ascii="宋体" w:eastAsia="宋体" w:hAnsi="宋体"/>
          <w:szCs w:val="21"/>
        </w:rPr>
        <w:t>计算三个测试</w:t>
      </w:r>
      <w:r>
        <w:rPr>
          <w:rFonts w:ascii="宋体" w:eastAsia="宋体" w:hAnsi="宋体" w:hint="eastAsia"/>
          <w:szCs w:val="21"/>
        </w:rPr>
        <w:t>页的粘结强度。若测试页断裂，其</w:t>
      </w:r>
      <w:r w:rsidR="00743CAD">
        <w:rPr>
          <w:rFonts w:ascii="宋体" w:eastAsia="宋体" w:hAnsi="宋体" w:hint="eastAsia"/>
          <w:szCs w:val="21"/>
        </w:rPr>
        <w:t>粘结强度</w:t>
      </w:r>
      <w:r>
        <w:rPr>
          <w:rFonts w:ascii="宋体" w:eastAsia="宋体" w:hAnsi="宋体" w:hint="eastAsia"/>
          <w:szCs w:val="21"/>
        </w:rPr>
        <w:t>表示为＞</w:t>
      </w:r>
      <w:r w:rsidR="000A4DCC">
        <w:rPr>
          <w:rFonts w:ascii="宋体" w:eastAsia="宋体" w:hAnsi="宋体" w:hint="eastAsia"/>
          <w:i/>
          <w:szCs w:val="21"/>
        </w:rPr>
        <w:t>A</w:t>
      </w:r>
      <w:r>
        <w:rPr>
          <w:rFonts w:ascii="宋体" w:eastAsia="宋体" w:hAnsi="宋体" w:hint="eastAsia"/>
          <w:i/>
          <w:szCs w:val="21"/>
        </w:rPr>
        <w:t>S</w:t>
      </w:r>
      <w:r>
        <w:rPr>
          <w:rFonts w:ascii="宋体" w:eastAsia="宋体" w:hAnsi="宋体" w:hint="eastAsia"/>
          <w:szCs w:val="21"/>
        </w:rPr>
        <w:t>。</w:t>
      </w:r>
    </w:p>
    <w:p w14:paraId="70C8B061" w14:textId="77777777" w:rsidR="006D67E9" w:rsidRDefault="00BD4FB7">
      <w:pPr>
        <w:spacing w:line="360" w:lineRule="auto"/>
        <w:rPr>
          <w:rFonts w:ascii="黑体" w:eastAsia="黑体" w:hAnsi="黑体"/>
          <w:i/>
        </w:rPr>
      </w:pPr>
      <w:r>
        <w:rPr>
          <w:rFonts w:ascii="黑体" w:eastAsia="黑体" w:hAnsi="黑体" w:hint="eastAsia"/>
        </w:rPr>
        <w:t xml:space="preserve">9.3 </w:t>
      </w:r>
      <w:r>
        <w:rPr>
          <w:rFonts w:ascii="宋体" w:eastAsia="宋体" w:hAnsi="宋体" w:hint="eastAsia"/>
          <w:szCs w:val="21"/>
        </w:rPr>
        <w:t>取三个测试页</w:t>
      </w:r>
      <w:r w:rsidR="00743CAD">
        <w:rPr>
          <w:rFonts w:ascii="宋体" w:eastAsia="宋体" w:hAnsi="宋体" w:hint="eastAsia"/>
          <w:szCs w:val="21"/>
        </w:rPr>
        <w:t>粘结强度</w:t>
      </w:r>
      <w:r>
        <w:rPr>
          <w:rFonts w:ascii="宋体" w:eastAsia="宋体" w:hAnsi="宋体" w:hint="eastAsia"/>
          <w:szCs w:val="21"/>
        </w:rPr>
        <w:t>中</w:t>
      </w:r>
      <w:r>
        <w:rPr>
          <w:rFonts w:ascii="宋体" w:eastAsia="宋体" w:hAnsi="宋体"/>
          <w:szCs w:val="21"/>
        </w:rPr>
        <w:t>最小值</w:t>
      </w:r>
      <w:r>
        <w:rPr>
          <w:rFonts w:ascii="宋体" w:eastAsia="宋体" w:hAnsi="宋体" w:hint="eastAsia"/>
          <w:szCs w:val="21"/>
        </w:rPr>
        <w:t>表示</w:t>
      </w:r>
      <w:r>
        <w:rPr>
          <w:rFonts w:ascii="宋体" w:eastAsia="宋体" w:hAnsi="宋体"/>
          <w:szCs w:val="21"/>
        </w:rPr>
        <w:t>结果</w:t>
      </w:r>
      <w:r>
        <w:rPr>
          <w:rFonts w:ascii="宋体" w:eastAsia="宋体" w:hAnsi="宋体" w:hint="eastAsia"/>
          <w:szCs w:val="21"/>
        </w:rPr>
        <w:t>，</w:t>
      </w:r>
      <w:proofErr w:type="gramStart"/>
      <w:r>
        <w:rPr>
          <w:rFonts w:ascii="宋体" w:eastAsia="宋体" w:hAnsi="宋体" w:hint="eastAsia"/>
          <w:szCs w:val="21"/>
        </w:rPr>
        <w:t>结果修约至</w:t>
      </w:r>
      <w:proofErr w:type="gramEnd"/>
      <w:r>
        <w:rPr>
          <w:rFonts w:ascii="宋体" w:eastAsia="宋体" w:hAnsi="宋体" w:hint="eastAsia"/>
          <w:szCs w:val="21"/>
        </w:rPr>
        <w:t>小数点后两位。</w:t>
      </w:r>
    </w:p>
    <w:p w14:paraId="5E237BD6" w14:textId="77777777" w:rsidR="006D67E9" w:rsidRDefault="00BD4FB7">
      <w:pPr>
        <w:pStyle w:val="3"/>
        <w:spacing w:before="100" w:after="100" w:line="360" w:lineRule="auto"/>
        <w:rPr>
          <w:rFonts w:ascii="黑体" w:hAnsi="黑体"/>
          <w:b w:val="0"/>
          <w:bCs w:val="0"/>
        </w:rPr>
      </w:pPr>
      <w:r>
        <w:rPr>
          <w:rFonts w:ascii="黑体" w:hAnsi="黑体" w:hint="eastAsia"/>
          <w:b w:val="0"/>
          <w:bCs w:val="0"/>
        </w:rPr>
        <w:t>10  测试</w:t>
      </w:r>
      <w:r>
        <w:rPr>
          <w:rFonts w:ascii="黑体" w:hAnsi="黑体"/>
          <w:b w:val="0"/>
          <w:bCs w:val="0"/>
        </w:rPr>
        <w:t>报告</w:t>
      </w:r>
    </w:p>
    <w:p w14:paraId="1252B1AA" w14:textId="77777777" w:rsidR="006D67E9" w:rsidRDefault="00BD4FB7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测试报告应包括以下内容：</w:t>
      </w:r>
    </w:p>
    <w:p w14:paraId="09766FF9" w14:textId="77777777" w:rsidR="006D67E9" w:rsidRDefault="00BD4FB7" w:rsidP="003320E6">
      <w:pPr>
        <w:spacing w:line="38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a.本标准文件的编号；</w:t>
      </w:r>
    </w:p>
    <w:p w14:paraId="1FB25330" w14:textId="77777777" w:rsidR="006D67E9" w:rsidRDefault="00BD4FB7" w:rsidP="003320E6">
      <w:pPr>
        <w:spacing w:line="38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b.样品信息</w:t>
      </w:r>
      <w:r>
        <w:rPr>
          <w:rFonts w:ascii="宋体" w:eastAsia="宋体" w:hAnsi="宋体"/>
          <w:szCs w:val="21"/>
        </w:rPr>
        <w:t>（</w:t>
      </w:r>
      <w:r>
        <w:rPr>
          <w:rFonts w:ascii="宋体" w:eastAsia="宋体" w:hAnsi="宋体" w:hint="eastAsia"/>
          <w:szCs w:val="21"/>
        </w:rPr>
        <w:t>名称、编号</w:t>
      </w:r>
      <w:r>
        <w:rPr>
          <w:rFonts w:ascii="宋体" w:eastAsia="宋体" w:hAnsi="宋体"/>
          <w:szCs w:val="21"/>
        </w:rPr>
        <w:t>、规格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来源</w:t>
      </w:r>
      <w:r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>；</w:t>
      </w:r>
    </w:p>
    <w:p w14:paraId="172E26F7" w14:textId="77777777" w:rsidR="006D67E9" w:rsidRDefault="00BD4FB7" w:rsidP="003320E6">
      <w:pPr>
        <w:spacing w:line="38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c.测试</w:t>
      </w:r>
      <w:r>
        <w:rPr>
          <w:rFonts w:ascii="宋体" w:eastAsia="宋体" w:hAnsi="宋体"/>
          <w:szCs w:val="21"/>
        </w:rPr>
        <w:t>日期、地点</w:t>
      </w:r>
      <w:r>
        <w:rPr>
          <w:rFonts w:ascii="宋体" w:eastAsia="宋体" w:hAnsi="宋体" w:hint="eastAsia"/>
          <w:szCs w:val="21"/>
        </w:rPr>
        <w:t>；</w:t>
      </w:r>
    </w:p>
    <w:p w14:paraId="609992FE" w14:textId="77777777" w:rsidR="006D67E9" w:rsidRDefault="00BD4FB7" w:rsidP="003320E6">
      <w:pPr>
        <w:spacing w:line="38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d</w:t>
      </w:r>
      <w:r>
        <w:rPr>
          <w:rFonts w:ascii="宋体" w:eastAsia="宋体" w:hAnsi="宋体" w:hint="eastAsia"/>
          <w:szCs w:val="21"/>
        </w:rPr>
        <w:t>.测试结果(</w:t>
      </w:r>
      <w:proofErr w:type="gramStart"/>
      <w:r>
        <w:rPr>
          <w:rFonts w:ascii="宋体" w:eastAsia="宋体" w:hAnsi="宋体" w:hint="eastAsia"/>
          <w:szCs w:val="21"/>
        </w:rPr>
        <w:t>若结果</w:t>
      </w:r>
      <w:proofErr w:type="gramEnd"/>
      <w:r>
        <w:rPr>
          <w:rFonts w:ascii="宋体" w:eastAsia="宋体" w:hAnsi="宋体" w:hint="eastAsia"/>
          <w:szCs w:val="21"/>
        </w:rPr>
        <w:t>为＞</w:t>
      </w:r>
      <w:r>
        <w:rPr>
          <w:rFonts w:ascii="宋体" w:eastAsia="宋体" w:hAnsi="宋体" w:hint="eastAsia"/>
          <w:i/>
          <w:szCs w:val="21"/>
        </w:rPr>
        <w:t>AS</w:t>
      </w:r>
      <w:r>
        <w:rPr>
          <w:rFonts w:ascii="宋体" w:eastAsia="宋体" w:hAnsi="宋体" w:hint="eastAsia"/>
          <w:szCs w:val="21"/>
        </w:rPr>
        <w:t>时，应注明测试页断裂)；</w:t>
      </w:r>
    </w:p>
    <w:p w14:paraId="7EA8FC20" w14:textId="77777777" w:rsidR="006D67E9" w:rsidRDefault="00BD4FB7" w:rsidP="003320E6">
      <w:pPr>
        <w:spacing w:line="38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e</w:t>
      </w:r>
      <w:r>
        <w:rPr>
          <w:rFonts w:ascii="宋体" w:eastAsia="宋体" w:hAnsi="宋体" w:hint="eastAsia"/>
          <w:szCs w:val="21"/>
        </w:rPr>
        <w:t>.其他</w:t>
      </w:r>
      <w:r>
        <w:rPr>
          <w:rFonts w:ascii="宋体" w:eastAsia="宋体" w:hAnsi="宋体"/>
          <w:szCs w:val="21"/>
        </w:rPr>
        <w:t>需要报告的内容。</w:t>
      </w:r>
    </w:p>
    <w:p w14:paraId="33DD605F" w14:textId="77777777" w:rsidR="006D67E9" w:rsidRDefault="00BD4FB7">
      <w:pPr>
        <w:pageBreakBefore/>
        <w:widowControl/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附录A</w:t>
      </w:r>
    </w:p>
    <w:p w14:paraId="4EC6E305" w14:textId="77777777" w:rsidR="006D67E9" w:rsidRDefault="00BD4FB7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（规范性）</w:t>
      </w:r>
    </w:p>
    <w:p w14:paraId="3F000DBC" w14:textId="77777777" w:rsidR="006D67E9" w:rsidRDefault="00BD4FB7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书刊装订粘结强度测试仪</w:t>
      </w:r>
    </w:p>
    <w:p w14:paraId="001BB3C0" w14:textId="77777777" w:rsidR="006D67E9" w:rsidRDefault="006D67E9">
      <w:pPr>
        <w:spacing w:line="360" w:lineRule="auto"/>
        <w:ind w:firstLineChars="200" w:firstLine="420"/>
        <w:rPr>
          <w:rFonts w:ascii="黑体" w:eastAsia="黑体" w:hAnsi="黑体"/>
        </w:rPr>
      </w:pPr>
    </w:p>
    <w:p w14:paraId="41CB870B" w14:textId="77777777" w:rsidR="006D67E9" w:rsidRDefault="00BD4FB7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黑体" w:eastAsia="黑体" w:hAnsi="黑体" w:hint="eastAsia"/>
        </w:rPr>
        <w:t>A.1</w:t>
      </w:r>
      <w:r>
        <w:rPr>
          <w:rFonts w:ascii="宋体" w:eastAsia="宋体" w:hAnsi="宋体" w:hint="eastAsia"/>
          <w:szCs w:val="21"/>
        </w:rPr>
        <w:t>书刊装订粘结强度测试仪</w:t>
      </w:r>
      <w:r>
        <w:rPr>
          <w:rFonts w:ascii="宋体" w:eastAsia="宋体" w:hAnsi="宋体" w:hint="eastAsia"/>
        </w:rPr>
        <w:t>结构如图1所示。</w:t>
      </w:r>
    </w:p>
    <w:p w14:paraId="380896FA" w14:textId="77777777" w:rsidR="006D67E9" w:rsidRDefault="00BD4FB7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黑体" w:eastAsia="黑体" w:hAnsi="黑体" w:hint="eastAsia"/>
        </w:rPr>
        <w:t xml:space="preserve">A.2 </w:t>
      </w:r>
      <w:r>
        <w:rPr>
          <w:rFonts w:ascii="宋体" w:eastAsia="宋体" w:hAnsi="宋体" w:hint="eastAsia"/>
        </w:rPr>
        <w:t>最大拉力值应</w:t>
      </w:r>
      <w:r>
        <w:rPr>
          <w:rFonts w:ascii="宋体" w:eastAsia="宋体" w:hAnsi="宋体"/>
          <w:szCs w:val="21"/>
        </w:rPr>
        <w:t>不小于</w:t>
      </w:r>
      <w:r>
        <w:rPr>
          <w:rFonts w:ascii="宋体" w:eastAsia="宋体" w:hAnsi="宋体" w:hint="eastAsia"/>
          <w:szCs w:val="21"/>
        </w:rPr>
        <w:t>500 N。</w:t>
      </w:r>
    </w:p>
    <w:p w14:paraId="3C94BEDA" w14:textId="77777777" w:rsidR="006D67E9" w:rsidRDefault="00BD4FB7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A.3 </w:t>
      </w:r>
      <w:r>
        <w:rPr>
          <w:rFonts w:ascii="宋体" w:eastAsia="宋体" w:hAnsi="宋体" w:hint="eastAsia"/>
        </w:rPr>
        <w:t>书页夹具</w:t>
      </w:r>
      <w:r>
        <w:rPr>
          <w:rFonts w:ascii="宋体" w:eastAsia="宋体" w:hAnsi="宋体" w:hint="eastAsia"/>
          <w:szCs w:val="21"/>
        </w:rPr>
        <w:t>应能自动夹持测试页</w:t>
      </w:r>
      <w:r>
        <w:rPr>
          <w:rFonts w:ascii="宋体" w:eastAsia="宋体" w:hAnsi="宋体"/>
          <w:szCs w:val="21"/>
        </w:rPr>
        <w:t>，</w:t>
      </w:r>
      <w:r>
        <w:rPr>
          <w:rFonts w:ascii="宋体" w:eastAsia="宋体" w:hAnsi="宋体" w:hint="eastAsia"/>
          <w:szCs w:val="21"/>
        </w:rPr>
        <w:t>确保测试页</w:t>
      </w:r>
      <w:r>
        <w:rPr>
          <w:rFonts w:ascii="宋体" w:eastAsia="宋体" w:hAnsi="宋体"/>
          <w:szCs w:val="21"/>
        </w:rPr>
        <w:t>受力</w:t>
      </w:r>
      <w:r>
        <w:rPr>
          <w:rFonts w:ascii="宋体" w:eastAsia="宋体" w:hAnsi="宋体" w:hint="eastAsia"/>
          <w:szCs w:val="21"/>
        </w:rPr>
        <w:t>均匀，</w:t>
      </w:r>
      <w:r>
        <w:rPr>
          <w:rFonts w:ascii="宋体" w:eastAsia="宋体" w:hAnsi="宋体"/>
          <w:szCs w:val="21"/>
        </w:rPr>
        <w:t>长度</w:t>
      </w:r>
      <w:r>
        <w:rPr>
          <w:rFonts w:ascii="宋体" w:eastAsia="宋体" w:hAnsi="宋体" w:hint="eastAsia"/>
          <w:szCs w:val="21"/>
        </w:rPr>
        <w:t>应</w:t>
      </w:r>
      <w:r>
        <w:rPr>
          <w:rFonts w:ascii="宋体" w:eastAsia="宋体" w:hAnsi="宋体"/>
          <w:szCs w:val="21"/>
        </w:rPr>
        <w:t>不小于</w:t>
      </w:r>
      <w:r>
        <w:rPr>
          <w:rFonts w:ascii="宋体" w:eastAsia="宋体" w:hAnsi="宋体" w:hint="eastAsia"/>
          <w:szCs w:val="21"/>
        </w:rPr>
        <w:t xml:space="preserve">320 </w:t>
      </w:r>
      <w:r>
        <w:rPr>
          <w:rFonts w:ascii="宋体" w:eastAsia="宋体" w:hAnsi="宋体"/>
          <w:szCs w:val="21"/>
        </w:rPr>
        <w:t>mm</w:t>
      </w:r>
      <w:r>
        <w:rPr>
          <w:rFonts w:ascii="宋体" w:eastAsia="宋体" w:hAnsi="宋体" w:hint="eastAsia"/>
          <w:szCs w:val="21"/>
        </w:rPr>
        <w:t>；位移</w:t>
      </w:r>
      <w:r>
        <w:rPr>
          <w:rFonts w:ascii="宋体" w:eastAsia="宋体" w:hAnsi="宋体"/>
          <w:szCs w:val="21"/>
        </w:rPr>
        <w:t>速度连续可调</w:t>
      </w:r>
      <w:r>
        <w:rPr>
          <w:rFonts w:ascii="宋体" w:eastAsia="宋体" w:hAnsi="宋体" w:hint="eastAsia"/>
          <w:szCs w:val="21"/>
        </w:rPr>
        <w:t>。</w:t>
      </w:r>
    </w:p>
    <w:p w14:paraId="316A765B" w14:textId="77777777" w:rsidR="006D67E9" w:rsidRDefault="00BD4FB7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黑体" w:eastAsia="黑体" w:hAnsi="黑体" w:hint="eastAsia"/>
        </w:rPr>
        <w:t>A.4</w:t>
      </w:r>
      <w:r>
        <w:rPr>
          <w:rFonts w:ascii="宋体" w:eastAsia="宋体" w:hAnsi="宋体" w:hint="eastAsia"/>
          <w:szCs w:val="21"/>
        </w:rPr>
        <w:t xml:space="preserve"> 书页</w:t>
      </w:r>
      <w:r>
        <w:rPr>
          <w:rFonts w:ascii="宋体" w:eastAsia="宋体" w:hAnsi="宋体"/>
          <w:szCs w:val="21"/>
        </w:rPr>
        <w:t>挡板</w:t>
      </w:r>
      <w:r>
        <w:rPr>
          <w:rFonts w:ascii="宋体" w:eastAsia="宋体" w:hAnsi="宋体" w:hint="eastAsia"/>
          <w:szCs w:val="21"/>
        </w:rPr>
        <w:t>的</w:t>
      </w:r>
      <w:r w:rsidR="00EB58D6">
        <w:rPr>
          <w:rFonts w:ascii="宋体" w:eastAsia="宋体" w:hAnsi="宋体"/>
          <w:szCs w:val="21"/>
        </w:rPr>
        <w:t>厚度应不小于</w:t>
      </w:r>
      <w:r w:rsidR="00EB58D6">
        <w:rPr>
          <w:rFonts w:ascii="宋体" w:eastAsia="宋体" w:hAnsi="宋体" w:hint="eastAsia"/>
          <w:szCs w:val="21"/>
        </w:rPr>
        <w:t>10</w:t>
      </w:r>
      <w:r w:rsidR="00EB58D6">
        <w:rPr>
          <w:rFonts w:ascii="宋体" w:eastAsia="宋体" w:hAnsi="宋体"/>
          <w:szCs w:val="21"/>
        </w:rPr>
        <w:t xml:space="preserve"> mm</w:t>
      </w:r>
      <w:r w:rsidR="00EB58D6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缝隙</w:t>
      </w:r>
      <w:r>
        <w:rPr>
          <w:rFonts w:ascii="宋体" w:eastAsia="宋体" w:hAnsi="宋体"/>
          <w:szCs w:val="21"/>
        </w:rPr>
        <w:t>宽度应</w:t>
      </w:r>
      <w:r>
        <w:rPr>
          <w:rFonts w:ascii="宋体" w:eastAsia="宋体" w:hAnsi="宋体" w:hint="eastAsia"/>
          <w:szCs w:val="21"/>
        </w:rPr>
        <w:t>不大于1</w:t>
      </w:r>
      <w:r w:rsidR="00681AE7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mm。</w:t>
      </w:r>
    </w:p>
    <w:p w14:paraId="5C4B4DA2" w14:textId="77777777" w:rsidR="006D67E9" w:rsidRDefault="00BD4FB7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黑体" w:eastAsia="黑体" w:hAnsi="黑体" w:hint="eastAsia"/>
        </w:rPr>
        <w:t xml:space="preserve">A.5 </w:t>
      </w:r>
      <w:r>
        <w:rPr>
          <w:rFonts w:ascii="宋体" w:eastAsia="宋体" w:hAnsi="宋体" w:hint="eastAsia"/>
          <w:szCs w:val="21"/>
        </w:rPr>
        <w:t>书册固定夹具应能自动夹持书册，其结构如图2所示。夹书定位板与垂直方向的夹角为20°±1°，定位板底端圆角半径0.2</w:t>
      </w:r>
      <w:r w:rsidR="00681AE7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mm，夹书定位板底端与挡板细缝中心线平行且垂直于挡板平面。</w:t>
      </w:r>
    </w:p>
    <w:p w14:paraId="4FEE321E" w14:textId="77777777" w:rsidR="006D67E9" w:rsidRDefault="00BD4FB7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黑体" w:eastAsia="黑体" w:hAnsi="黑体" w:hint="eastAsia"/>
        </w:rPr>
        <w:t xml:space="preserve">A.6 </w:t>
      </w:r>
      <w:r>
        <w:rPr>
          <w:rFonts w:ascii="宋体" w:eastAsia="宋体" w:hAnsi="宋体" w:hint="eastAsia"/>
        </w:rPr>
        <w:t xml:space="preserve">拉力测量装置，能采集测试期间测试页承受的拉力值，当测试页脱离书背胶或被拉断时，记录拉力峰值。拉力值分辨率为0.1 </w:t>
      </w:r>
      <w:r>
        <w:rPr>
          <w:rFonts w:ascii="宋体" w:eastAsia="宋体" w:hAnsi="宋体" w:hint="eastAsia"/>
          <w:szCs w:val="21"/>
        </w:rPr>
        <w:t>N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  <w:szCs w:val="21"/>
        </w:rPr>
        <w:t>示值相对误差±1.0%，示值重复性相对误差±1.0%。</w:t>
      </w:r>
    </w:p>
    <w:p w14:paraId="000582D1" w14:textId="77777777" w:rsidR="006D67E9" w:rsidRDefault="00BD4FB7">
      <w:pPr>
        <w:spacing w:line="360" w:lineRule="auto"/>
        <w:jc w:val="center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4E4F154F" wp14:editId="4AF168EA">
            <wp:extent cx="2716530" cy="2663825"/>
            <wp:effectExtent l="0" t="0" r="762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83E33" w14:textId="77777777" w:rsidR="006D67E9" w:rsidRPr="00681AE7" w:rsidRDefault="00BD4FB7" w:rsidP="00BC250D">
      <w:pPr>
        <w:ind w:firstLineChars="200" w:firstLine="360"/>
        <w:rPr>
          <w:rFonts w:ascii="宋体" w:eastAsia="宋体" w:hAnsi="宋体"/>
          <w:sz w:val="18"/>
          <w:szCs w:val="18"/>
        </w:rPr>
      </w:pPr>
      <w:r w:rsidRPr="00681AE7">
        <w:rPr>
          <w:rFonts w:ascii="宋体" w:eastAsia="宋体" w:hAnsi="宋体" w:hint="eastAsia"/>
          <w:sz w:val="18"/>
          <w:szCs w:val="18"/>
        </w:rPr>
        <w:t>标引序号的说明：</w:t>
      </w:r>
    </w:p>
    <w:p w14:paraId="15F7262A" w14:textId="77777777" w:rsidR="006D67E9" w:rsidRPr="00681AE7" w:rsidRDefault="00BD4FB7" w:rsidP="00BC250D">
      <w:pPr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 w:rsidRPr="00681AE7">
        <w:rPr>
          <w:rFonts w:ascii="宋体" w:eastAsia="宋体" w:hAnsi="宋体" w:hint="eastAsia"/>
          <w:sz w:val="18"/>
          <w:szCs w:val="18"/>
        </w:rPr>
        <w:t>1——书页夹具；</w:t>
      </w:r>
    </w:p>
    <w:p w14:paraId="457FCF6E" w14:textId="77777777" w:rsidR="006D67E9" w:rsidRPr="00681AE7" w:rsidRDefault="00BD4FB7" w:rsidP="00BC250D">
      <w:pPr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 w:rsidRPr="00681AE7">
        <w:rPr>
          <w:rFonts w:ascii="宋体" w:eastAsia="宋体" w:hAnsi="宋体" w:hint="eastAsia"/>
          <w:sz w:val="18"/>
          <w:szCs w:val="18"/>
        </w:rPr>
        <w:t>2——书页</w:t>
      </w:r>
      <w:r w:rsidRPr="00681AE7">
        <w:rPr>
          <w:rFonts w:ascii="宋体" w:eastAsia="宋体" w:hAnsi="宋体"/>
          <w:sz w:val="18"/>
          <w:szCs w:val="18"/>
        </w:rPr>
        <w:t>挡板</w:t>
      </w:r>
      <w:r w:rsidRPr="00681AE7">
        <w:rPr>
          <w:rFonts w:ascii="宋体" w:eastAsia="宋体" w:hAnsi="宋体" w:hint="eastAsia"/>
          <w:sz w:val="18"/>
          <w:szCs w:val="18"/>
        </w:rPr>
        <w:t>；</w:t>
      </w:r>
    </w:p>
    <w:p w14:paraId="53459550" w14:textId="77777777" w:rsidR="006D67E9" w:rsidRPr="00681AE7" w:rsidRDefault="00BD4FB7" w:rsidP="00BC250D">
      <w:pPr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 w:rsidRPr="00681AE7">
        <w:rPr>
          <w:rFonts w:ascii="宋体" w:eastAsia="宋体" w:hAnsi="宋体" w:hint="eastAsia"/>
          <w:sz w:val="18"/>
          <w:szCs w:val="18"/>
        </w:rPr>
        <w:t>3——书册固定夹具；</w:t>
      </w:r>
    </w:p>
    <w:p w14:paraId="2F7DFC8C" w14:textId="77777777" w:rsidR="006D67E9" w:rsidRPr="00681AE7" w:rsidRDefault="00BD4FB7" w:rsidP="00BC250D">
      <w:pPr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 w:rsidRPr="00681AE7">
        <w:rPr>
          <w:rFonts w:ascii="宋体" w:eastAsia="宋体" w:hAnsi="宋体" w:hint="eastAsia"/>
          <w:sz w:val="18"/>
          <w:szCs w:val="18"/>
        </w:rPr>
        <w:t>4——拉力测量装置</w:t>
      </w:r>
      <w:r w:rsidR="00DA6F2D" w:rsidRPr="00681AE7">
        <w:rPr>
          <w:rFonts w:ascii="宋体" w:eastAsia="宋体" w:hAnsi="宋体" w:hint="eastAsia"/>
          <w:sz w:val="18"/>
          <w:szCs w:val="18"/>
        </w:rPr>
        <w:t>。</w:t>
      </w:r>
    </w:p>
    <w:p w14:paraId="0F4E6293" w14:textId="77777777" w:rsidR="006D67E9" w:rsidRDefault="00BD4FB7">
      <w:pPr>
        <w:spacing w:line="360" w:lineRule="auto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图1 书刊装订粘结强度测试仪结构示意图</w:t>
      </w:r>
    </w:p>
    <w:p w14:paraId="4D286177" w14:textId="77777777" w:rsidR="006D67E9" w:rsidRDefault="00BD4FB7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drawing>
          <wp:inline distT="0" distB="0" distL="0" distR="0" wp14:anchorId="2A52C475" wp14:editId="00A17692">
            <wp:extent cx="2510155" cy="1734820"/>
            <wp:effectExtent l="0" t="0" r="4445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837" cy="175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FF7B0" w14:textId="77777777" w:rsidR="006D67E9" w:rsidRDefault="00BD4FB7" w:rsidP="00681AE7">
      <w:pPr>
        <w:spacing w:line="360" w:lineRule="auto"/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标引序号的说明：</w:t>
      </w:r>
    </w:p>
    <w:p w14:paraId="483DCC2A" w14:textId="77777777" w:rsidR="006D67E9" w:rsidRPr="00681AE7" w:rsidRDefault="00BD4FB7" w:rsidP="00BC250D">
      <w:pPr>
        <w:ind w:firstLineChars="400" w:firstLine="720"/>
        <w:jc w:val="left"/>
        <w:rPr>
          <w:rFonts w:ascii="宋体" w:eastAsia="宋体" w:hAnsi="宋体"/>
          <w:sz w:val="18"/>
          <w:szCs w:val="18"/>
        </w:rPr>
      </w:pPr>
      <w:r w:rsidRPr="00681AE7">
        <w:rPr>
          <w:rFonts w:ascii="宋体" w:eastAsia="宋体" w:hAnsi="宋体" w:hint="eastAsia"/>
          <w:sz w:val="18"/>
          <w:szCs w:val="18"/>
        </w:rPr>
        <w:t>1——</w:t>
      </w:r>
      <w:r w:rsidR="00C52CAC" w:rsidRPr="00681AE7">
        <w:rPr>
          <w:rFonts w:ascii="宋体" w:eastAsia="宋体" w:hAnsi="宋体" w:hint="eastAsia"/>
          <w:sz w:val="18"/>
          <w:szCs w:val="18"/>
        </w:rPr>
        <w:t>测试页两侧页数较多的书页</w:t>
      </w:r>
      <w:r w:rsidRPr="00681AE7">
        <w:rPr>
          <w:rFonts w:ascii="宋体" w:eastAsia="宋体" w:hAnsi="宋体" w:hint="eastAsia"/>
          <w:sz w:val="18"/>
          <w:szCs w:val="18"/>
        </w:rPr>
        <w:t>；</w:t>
      </w:r>
    </w:p>
    <w:p w14:paraId="05CE4E10" w14:textId="77777777" w:rsidR="006D67E9" w:rsidRPr="00681AE7" w:rsidRDefault="00BD4FB7" w:rsidP="00BC250D">
      <w:pPr>
        <w:ind w:firstLineChars="400" w:firstLine="720"/>
        <w:jc w:val="left"/>
        <w:rPr>
          <w:rFonts w:ascii="宋体" w:eastAsia="宋体" w:hAnsi="宋体"/>
          <w:sz w:val="18"/>
          <w:szCs w:val="18"/>
        </w:rPr>
      </w:pPr>
      <w:r w:rsidRPr="00681AE7">
        <w:rPr>
          <w:rFonts w:ascii="宋体" w:eastAsia="宋体" w:hAnsi="宋体" w:hint="eastAsia"/>
          <w:sz w:val="18"/>
          <w:szCs w:val="18"/>
        </w:rPr>
        <w:t>2——书背自动压板；</w:t>
      </w:r>
    </w:p>
    <w:p w14:paraId="56957761" w14:textId="77777777" w:rsidR="006D67E9" w:rsidRPr="00681AE7" w:rsidRDefault="00BD4FB7" w:rsidP="00BC250D">
      <w:pPr>
        <w:ind w:firstLineChars="400" w:firstLine="720"/>
        <w:jc w:val="left"/>
        <w:rPr>
          <w:rFonts w:ascii="宋体" w:eastAsia="宋体" w:hAnsi="宋体"/>
          <w:sz w:val="18"/>
          <w:szCs w:val="18"/>
        </w:rPr>
      </w:pPr>
      <w:r w:rsidRPr="00681AE7">
        <w:rPr>
          <w:rFonts w:ascii="宋体" w:eastAsia="宋体" w:hAnsi="宋体" w:hint="eastAsia"/>
          <w:sz w:val="18"/>
          <w:szCs w:val="18"/>
        </w:rPr>
        <w:t>3——定位板；</w:t>
      </w:r>
    </w:p>
    <w:p w14:paraId="3F11AD96" w14:textId="77777777" w:rsidR="006D67E9" w:rsidRPr="00681AE7" w:rsidRDefault="00BD4FB7" w:rsidP="00BC250D">
      <w:pPr>
        <w:ind w:firstLineChars="400" w:firstLine="720"/>
        <w:jc w:val="left"/>
        <w:rPr>
          <w:rFonts w:ascii="宋体" w:eastAsia="宋体" w:hAnsi="宋体"/>
          <w:sz w:val="18"/>
          <w:szCs w:val="18"/>
        </w:rPr>
      </w:pPr>
      <w:r w:rsidRPr="00681AE7">
        <w:rPr>
          <w:rFonts w:ascii="宋体" w:eastAsia="宋体" w:hAnsi="宋体" w:hint="eastAsia"/>
          <w:sz w:val="18"/>
          <w:szCs w:val="18"/>
        </w:rPr>
        <w:t>4</w:t>
      </w:r>
      <w:r w:rsidR="00DA6F2D" w:rsidRPr="00681AE7">
        <w:rPr>
          <w:rFonts w:ascii="宋体" w:eastAsia="宋体" w:hAnsi="宋体" w:hint="eastAsia"/>
          <w:sz w:val="18"/>
          <w:szCs w:val="18"/>
        </w:rPr>
        <w:t>——</w:t>
      </w:r>
      <w:r w:rsidRPr="00681AE7">
        <w:rPr>
          <w:rFonts w:ascii="宋体" w:eastAsia="宋体" w:hAnsi="宋体" w:hint="eastAsia"/>
          <w:sz w:val="18"/>
          <w:szCs w:val="18"/>
        </w:rPr>
        <w:t>测试页。</w:t>
      </w:r>
    </w:p>
    <w:p w14:paraId="243D3C2B" w14:textId="77777777" w:rsidR="006D67E9" w:rsidRDefault="006D67E9">
      <w:pPr>
        <w:ind w:firstLineChars="200" w:firstLine="420"/>
        <w:jc w:val="center"/>
      </w:pPr>
    </w:p>
    <w:p w14:paraId="5C3A0DF1" w14:textId="77777777" w:rsidR="006D67E9" w:rsidRDefault="00BD4FB7">
      <w:pPr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图2书册固定夹具剖面结构示意图</w:t>
      </w:r>
    </w:p>
    <w:p w14:paraId="3A35CBF7" w14:textId="77777777" w:rsidR="006D67E9" w:rsidRDefault="006D67E9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3CDE8E69" w14:textId="77777777" w:rsidR="006D67E9" w:rsidRDefault="006D67E9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410A1727" w14:textId="77777777" w:rsidR="006D67E9" w:rsidRDefault="006D67E9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3B27182C" w14:textId="77777777" w:rsidR="006D67E9" w:rsidRDefault="00000000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pict w14:anchorId="06576290">
          <v:line id="直接连接符 7" o:spid="_x0000_s2050" style="position:absolute;left:0;text-align:left;z-index:251664384;visibility:visible;mso-position-horizontal:center;mso-position-horizontal-relative:margin" from="0,1.95pt" to="170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" strokeweight=".5pt">
            <v:stroke joinstyle="miter"/>
            <w10:wrap anchorx="margin"/>
          </v:line>
        </w:pict>
      </w:r>
    </w:p>
    <w:sectPr w:rsidR="006D67E9" w:rsidSect="006471BD">
      <w:pgSz w:w="11906" w:h="16838"/>
      <w:pgMar w:top="567" w:right="1134" w:bottom="1134" w:left="1417" w:header="1417" w:footer="113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55A5" w14:textId="77777777" w:rsidR="006471BD" w:rsidRDefault="006471BD" w:rsidP="006D67E9">
      <w:r>
        <w:separator/>
      </w:r>
    </w:p>
  </w:endnote>
  <w:endnote w:type="continuationSeparator" w:id="0">
    <w:p w14:paraId="0E979B73" w14:textId="77777777" w:rsidR="006471BD" w:rsidRDefault="006471BD" w:rsidP="006D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D958" w14:textId="77777777" w:rsidR="006D67E9" w:rsidRDefault="006D67E9">
    <w:pPr>
      <w:pStyle w:val="a9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7ACD" w14:textId="77777777" w:rsidR="006D67E9" w:rsidRDefault="006D67E9">
    <w:pPr>
      <w:pStyle w:val="a9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6D24" w14:textId="77777777" w:rsidR="006D67E9" w:rsidRDefault="006D67E9">
    <w:pPr>
      <w:pStyle w:val="a9"/>
      <w:spacing w:before="120"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243B" w14:textId="77777777" w:rsidR="006D67E9" w:rsidRDefault="00000000">
    <w:pPr>
      <w:pStyle w:val="a9"/>
      <w:spacing w:before="120" w:after="120"/>
    </w:pPr>
    <w:r>
      <w:rPr>
        <w:noProof/>
      </w:rPr>
      <w:pict w14:anchorId="2458501B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-122.2pt;margin-top:0;width:15.05pt;height:10.3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" filled="f" stroked="f" strokeweight=".5pt">
          <v:textbox style="mso-fit-shape-to-text:t" inset="0,0,0,0">
            <w:txbxContent>
              <w:p w14:paraId="1C5DEB49" w14:textId="77777777" w:rsidR="006D67E9" w:rsidRDefault="00583BFE">
                <w:pPr>
                  <w:pStyle w:val="a9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BD4F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23ED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393F" w14:textId="77777777" w:rsidR="006D67E9" w:rsidRDefault="00000000">
    <w:pPr>
      <w:pStyle w:val="a9"/>
      <w:spacing w:before="120" w:after="120"/>
    </w:pPr>
    <w:r>
      <w:rPr>
        <w:noProof/>
      </w:rPr>
      <w:pict w14:anchorId="6B05CFF5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7" type="#_x0000_t202" style="position:absolute;left:0;text-align:left;margin-left:-122.2pt;margin-top:0;width:15.05pt;height:10.3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" filled="f" stroked="f" strokeweight=".5pt">
          <v:textbox style="mso-fit-shape-to-text:t" inset="0,0,0,0">
            <w:txbxContent>
              <w:p w14:paraId="6606E481" w14:textId="77777777" w:rsidR="006D67E9" w:rsidRDefault="00583BFE">
                <w:pPr>
                  <w:pStyle w:val="a9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BD4F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23EDD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B8B9" w14:textId="77777777" w:rsidR="006D67E9" w:rsidRDefault="00000000">
    <w:pPr>
      <w:pStyle w:val="a9"/>
      <w:spacing w:before="120" w:after="120"/>
    </w:pPr>
    <w:r>
      <w:rPr>
        <w:noProof/>
      </w:rPr>
      <w:pict w14:anchorId="5907D40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-122.2pt;margin-top:0;width:15.05pt;height:10.35pt;z-index:25166131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" filled="f" stroked="f" strokeweight=".5pt">
          <v:textbox style="mso-fit-shape-to-text:t" inset="0,0,0,0">
            <w:txbxContent>
              <w:p w14:paraId="0F182F23" w14:textId="77777777" w:rsidR="006D67E9" w:rsidRDefault="00583BFE">
                <w:pPr>
                  <w:pStyle w:val="a9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BD4F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23ED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8B4F" w14:textId="77777777" w:rsidR="006471BD" w:rsidRDefault="006471BD" w:rsidP="006D67E9">
      <w:r>
        <w:separator/>
      </w:r>
    </w:p>
  </w:footnote>
  <w:footnote w:type="continuationSeparator" w:id="0">
    <w:p w14:paraId="1293D523" w14:textId="77777777" w:rsidR="006471BD" w:rsidRDefault="006471BD" w:rsidP="006D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FE4F" w14:textId="77777777" w:rsidR="006D67E9" w:rsidRDefault="00BD4FB7">
    <w:pPr>
      <w:pStyle w:val="ab"/>
      <w:tabs>
        <w:tab w:val="left" w:pos="1289"/>
      </w:tabs>
      <w:spacing w:before="120" w:after="120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CY/T XXXXX—20XX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42B3" w14:textId="77777777" w:rsidR="006D67E9" w:rsidRDefault="006D67E9">
    <w:pPr>
      <w:pStyle w:val="ab"/>
      <w:tabs>
        <w:tab w:val="left" w:pos="1289"/>
      </w:tabs>
      <w:spacing w:before="120" w:after="1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50E4" w14:textId="77777777" w:rsidR="006D67E9" w:rsidRDefault="00BD4FB7">
    <w:pPr>
      <w:tabs>
        <w:tab w:val="center" w:pos="4154"/>
        <w:tab w:val="right" w:pos="8306"/>
      </w:tabs>
      <w:spacing w:after="220"/>
      <w:jc w:val="right"/>
    </w:pPr>
    <w:r>
      <w:rPr>
        <w:rFonts w:ascii="黑体" w:eastAsia="黑体" w:hAnsi="Times New Roman" w:cs="Times New Roman" w:hint="eastAsia"/>
        <w:szCs w:val="21"/>
      </w:rPr>
      <w:t>CY</w:t>
    </w:r>
    <w:r>
      <w:rPr>
        <w:rFonts w:ascii="黑体" w:eastAsia="黑体" w:hAnsi="Times New Roman" w:cs="Times New Roman"/>
        <w:szCs w:val="21"/>
      </w:rPr>
      <w:t>/T XXXXX</w:t>
    </w:r>
    <w:r>
      <w:rPr>
        <w:rFonts w:ascii="黑体" w:eastAsia="黑体" w:hAnsi="Times New Roman" w:cs="Times New Roman"/>
        <w:szCs w:val="21"/>
      </w:rPr>
      <w:t>—</w:t>
    </w:r>
    <w:r>
      <w:rPr>
        <w:rFonts w:ascii="黑体" w:eastAsia="黑体" w:hAnsi="Times New Roman" w:cs="Times New Roman"/>
        <w:szCs w:val="21"/>
      </w:rPr>
      <w:t>XXXX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60B8" w14:textId="77777777" w:rsidR="006D67E9" w:rsidRDefault="00BD4FB7">
    <w:pPr>
      <w:tabs>
        <w:tab w:val="center" w:pos="4154"/>
        <w:tab w:val="right" w:pos="8306"/>
      </w:tabs>
      <w:spacing w:after="220"/>
      <w:jc w:val="right"/>
    </w:pPr>
    <w:r>
      <w:rPr>
        <w:rFonts w:ascii="黑体" w:eastAsia="黑体" w:hAnsi="Times New Roman" w:cs="Times New Roman" w:hint="eastAsia"/>
        <w:szCs w:val="21"/>
      </w:rPr>
      <w:t>CY</w:t>
    </w:r>
    <w:r>
      <w:rPr>
        <w:rFonts w:ascii="黑体" w:eastAsia="黑体" w:hAnsi="Times New Roman" w:cs="Times New Roman"/>
        <w:szCs w:val="21"/>
      </w:rPr>
      <w:t>/T XXXXX</w:t>
    </w:r>
    <w:r>
      <w:rPr>
        <w:rFonts w:ascii="黑体" w:eastAsia="黑体" w:hAnsi="Times New Roman" w:cs="Times New Roman"/>
        <w:szCs w:val="21"/>
      </w:rPr>
      <w:t>—</w:t>
    </w:r>
    <w:r>
      <w:rPr>
        <w:rFonts w:ascii="黑体" w:eastAsia="黑体" w:hAnsi="Times New Roman" w:cs="Times New Roman" w:hint="eastAsia"/>
        <w:szCs w:val="21"/>
      </w:rPr>
      <w:t>20X</w:t>
    </w:r>
    <w:r>
      <w:rPr>
        <w:rFonts w:ascii="黑体" w:eastAsia="黑体" w:hAnsi="Times New Roman" w:cs="Times New Roman"/>
        <w:szCs w:val="21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JiOTlmY2VjYzAyNjZiOGIxOGVmZDAwODliZDMzODQifQ=="/>
  </w:docVars>
  <w:rsids>
    <w:rsidRoot w:val="00AC2655"/>
    <w:rsid w:val="00000D23"/>
    <w:rsid w:val="00007C75"/>
    <w:rsid w:val="000149BE"/>
    <w:rsid w:val="00014E07"/>
    <w:rsid w:val="00020F3D"/>
    <w:rsid w:val="00021981"/>
    <w:rsid w:val="00030A4F"/>
    <w:rsid w:val="00032857"/>
    <w:rsid w:val="000338A0"/>
    <w:rsid w:val="00036AF9"/>
    <w:rsid w:val="000379EB"/>
    <w:rsid w:val="000428C5"/>
    <w:rsid w:val="0004335C"/>
    <w:rsid w:val="00050738"/>
    <w:rsid w:val="00051C87"/>
    <w:rsid w:val="0006107F"/>
    <w:rsid w:val="00090568"/>
    <w:rsid w:val="00092B71"/>
    <w:rsid w:val="00097FC6"/>
    <w:rsid w:val="000A0202"/>
    <w:rsid w:val="000A4DCC"/>
    <w:rsid w:val="000B137B"/>
    <w:rsid w:val="000B7D74"/>
    <w:rsid w:val="000C5DCD"/>
    <w:rsid w:val="000E0313"/>
    <w:rsid w:val="000E6738"/>
    <w:rsid w:val="000F4161"/>
    <w:rsid w:val="00103D5D"/>
    <w:rsid w:val="00105F95"/>
    <w:rsid w:val="001138B8"/>
    <w:rsid w:val="00123EDD"/>
    <w:rsid w:val="00136178"/>
    <w:rsid w:val="001404A5"/>
    <w:rsid w:val="00152D1F"/>
    <w:rsid w:val="00154CD7"/>
    <w:rsid w:val="00177D83"/>
    <w:rsid w:val="00190592"/>
    <w:rsid w:val="001C18F3"/>
    <w:rsid w:val="001C2E25"/>
    <w:rsid w:val="001D27FE"/>
    <w:rsid w:val="001E1F15"/>
    <w:rsid w:val="001E752A"/>
    <w:rsid w:val="001F6097"/>
    <w:rsid w:val="00200CDB"/>
    <w:rsid w:val="00223134"/>
    <w:rsid w:val="002251A7"/>
    <w:rsid w:val="0022744B"/>
    <w:rsid w:val="00230D2F"/>
    <w:rsid w:val="002552BA"/>
    <w:rsid w:val="0026454B"/>
    <w:rsid w:val="00265D70"/>
    <w:rsid w:val="002731B5"/>
    <w:rsid w:val="002740B2"/>
    <w:rsid w:val="00294BC7"/>
    <w:rsid w:val="0029598A"/>
    <w:rsid w:val="002971E8"/>
    <w:rsid w:val="002A30B6"/>
    <w:rsid w:val="002C3C4F"/>
    <w:rsid w:val="002C51C6"/>
    <w:rsid w:val="002C6A2F"/>
    <w:rsid w:val="002D3ADE"/>
    <w:rsid w:val="002E086F"/>
    <w:rsid w:val="002E09E1"/>
    <w:rsid w:val="002E356F"/>
    <w:rsid w:val="002F1147"/>
    <w:rsid w:val="002F28D9"/>
    <w:rsid w:val="00304AF1"/>
    <w:rsid w:val="003106B3"/>
    <w:rsid w:val="00315AF0"/>
    <w:rsid w:val="00320D24"/>
    <w:rsid w:val="003320E6"/>
    <w:rsid w:val="00343375"/>
    <w:rsid w:val="003448A5"/>
    <w:rsid w:val="00387C3B"/>
    <w:rsid w:val="00394864"/>
    <w:rsid w:val="003B01F6"/>
    <w:rsid w:val="003E1EFE"/>
    <w:rsid w:val="003E42F4"/>
    <w:rsid w:val="003E4FB3"/>
    <w:rsid w:val="0040082D"/>
    <w:rsid w:val="0041569B"/>
    <w:rsid w:val="00415CC5"/>
    <w:rsid w:val="00416720"/>
    <w:rsid w:val="004215D2"/>
    <w:rsid w:val="00426711"/>
    <w:rsid w:val="00432C4D"/>
    <w:rsid w:val="00433892"/>
    <w:rsid w:val="004343D8"/>
    <w:rsid w:val="00444615"/>
    <w:rsid w:val="0045102E"/>
    <w:rsid w:val="00452FA4"/>
    <w:rsid w:val="0045355E"/>
    <w:rsid w:val="00453BB6"/>
    <w:rsid w:val="00461DFB"/>
    <w:rsid w:val="0047489F"/>
    <w:rsid w:val="00474EE9"/>
    <w:rsid w:val="00491DF9"/>
    <w:rsid w:val="004A5FA8"/>
    <w:rsid w:val="004B00A7"/>
    <w:rsid w:val="004B173B"/>
    <w:rsid w:val="004C1C98"/>
    <w:rsid w:val="004D714B"/>
    <w:rsid w:val="004F0B87"/>
    <w:rsid w:val="0050169B"/>
    <w:rsid w:val="0050213C"/>
    <w:rsid w:val="00507BB5"/>
    <w:rsid w:val="005106F4"/>
    <w:rsid w:val="005116EA"/>
    <w:rsid w:val="005168E2"/>
    <w:rsid w:val="00522324"/>
    <w:rsid w:val="00543771"/>
    <w:rsid w:val="005471CC"/>
    <w:rsid w:val="00556CB4"/>
    <w:rsid w:val="00561B75"/>
    <w:rsid w:val="005657D7"/>
    <w:rsid w:val="00572098"/>
    <w:rsid w:val="005770D5"/>
    <w:rsid w:val="00580415"/>
    <w:rsid w:val="0058256D"/>
    <w:rsid w:val="00583BFE"/>
    <w:rsid w:val="00583D79"/>
    <w:rsid w:val="00587BB4"/>
    <w:rsid w:val="005A67E4"/>
    <w:rsid w:val="005A7828"/>
    <w:rsid w:val="005B02A8"/>
    <w:rsid w:val="005C3338"/>
    <w:rsid w:val="005E568B"/>
    <w:rsid w:val="005E6862"/>
    <w:rsid w:val="00614E32"/>
    <w:rsid w:val="00625B5C"/>
    <w:rsid w:val="00642E86"/>
    <w:rsid w:val="006454FA"/>
    <w:rsid w:val="006471BD"/>
    <w:rsid w:val="006756D7"/>
    <w:rsid w:val="00681AE7"/>
    <w:rsid w:val="006A4AAD"/>
    <w:rsid w:val="006C10F8"/>
    <w:rsid w:val="006C749A"/>
    <w:rsid w:val="006D4369"/>
    <w:rsid w:val="006D67E9"/>
    <w:rsid w:val="006E2003"/>
    <w:rsid w:val="006E258D"/>
    <w:rsid w:val="006F0037"/>
    <w:rsid w:val="00705C93"/>
    <w:rsid w:val="00711820"/>
    <w:rsid w:val="007366C7"/>
    <w:rsid w:val="00742ED8"/>
    <w:rsid w:val="00743CAD"/>
    <w:rsid w:val="007633C6"/>
    <w:rsid w:val="00763C4C"/>
    <w:rsid w:val="00764E4A"/>
    <w:rsid w:val="00782AB2"/>
    <w:rsid w:val="007932FD"/>
    <w:rsid w:val="0079355E"/>
    <w:rsid w:val="007970E7"/>
    <w:rsid w:val="007A14E1"/>
    <w:rsid w:val="007A6178"/>
    <w:rsid w:val="007B185E"/>
    <w:rsid w:val="007B75DF"/>
    <w:rsid w:val="007C0FE6"/>
    <w:rsid w:val="007C7729"/>
    <w:rsid w:val="007D7A82"/>
    <w:rsid w:val="007E4F5B"/>
    <w:rsid w:val="007E5A5F"/>
    <w:rsid w:val="007F6E9E"/>
    <w:rsid w:val="00802E15"/>
    <w:rsid w:val="008038BA"/>
    <w:rsid w:val="00826B04"/>
    <w:rsid w:val="008344E9"/>
    <w:rsid w:val="00844F71"/>
    <w:rsid w:val="008540B9"/>
    <w:rsid w:val="00864699"/>
    <w:rsid w:val="00866AE7"/>
    <w:rsid w:val="00872915"/>
    <w:rsid w:val="00874F24"/>
    <w:rsid w:val="0087663E"/>
    <w:rsid w:val="008770DE"/>
    <w:rsid w:val="0088281C"/>
    <w:rsid w:val="00891087"/>
    <w:rsid w:val="00896C6E"/>
    <w:rsid w:val="008C38C0"/>
    <w:rsid w:val="008D19C8"/>
    <w:rsid w:val="008D3C72"/>
    <w:rsid w:val="008E0ED0"/>
    <w:rsid w:val="008F0717"/>
    <w:rsid w:val="008F17C4"/>
    <w:rsid w:val="008F4F52"/>
    <w:rsid w:val="008F58BC"/>
    <w:rsid w:val="00901496"/>
    <w:rsid w:val="009032F1"/>
    <w:rsid w:val="00905D29"/>
    <w:rsid w:val="0090685B"/>
    <w:rsid w:val="00915C21"/>
    <w:rsid w:val="00917938"/>
    <w:rsid w:val="00926300"/>
    <w:rsid w:val="009318E8"/>
    <w:rsid w:val="009349D6"/>
    <w:rsid w:val="00945379"/>
    <w:rsid w:val="00945F97"/>
    <w:rsid w:val="0094669E"/>
    <w:rsid w:val="009528E4"/>
    <w:rsid w:val="00954010"/>
    <w:rsid w:val="00955DD5"/>
    <w:rsid w:val="00973C9C"/>
    <w:rsid w:val="009740B0"/>
    <w:rsid w:val="00986A75"/>
    <w:rsid w:val="009955DE"/>
    <w:rsid w:val="00996558"/>
    <w:rsid w:val="009B10EE"/>
    <w:rsid w:val="009B1C1B"/>
    <w:rsid w:val="009D1E80"/>
    <w:rsid w:val="009E593A"/>
    <w:rsid w:val="00A003F7"/>
    <w:rsid w:val="00A00470"/>
    <w:rsid w:val="00A240BC"/>
    <w:rsid w:val="00A313E5"/>
    <w:rsid w:val="00A33E75"/>
    <w:rsid w:val="00A34F25"/>
    <w:rsid w:val="00A4416B"/>
    <w:rsid w:val="00A63386"/>
    <w:rsid w:val="00A7008C"/>
    <w:rsid w:val="00A740C2"/>
    <w:rsid w:val="00A76FE4"/>
    <w:rsid w:val="00AC124F"/>
    <w:rsid w:val="00AC2655"/>
    <w:rsid w:val="00AD0A65"/>
    <w:rsid w:val="00AD3225"/>
    <w:rsid w:val="00AF35A0"/>
    <w:rsid w:val="00B13956"/>
    <w:rsid w:val="00B13F30"/>
    <w:rsid w:val="00B1586E"/>
    <w:rsid w:val="00B2444F"/>
    <w:rsid w:val="00B27C02"/>
    <w:rsid w:val="00B3489C"/>
    <w:rsid w:val="00B406AB"/>
    <w:rsid w:val="00B558EA"/>
    <w:rsid w:val="00B60921"/>
    <w:rsid w:val="00B63FBA"/>
    <w:rsid w:val="00B75E50"/>
    <w:rsid w:val="00B805FE"/>
    <w:rsid w:val="00B8790A"/>
    <w:rsid w:val="00BA4783"/>
    <w:rsid w:val="00BC1612"/>
    <w:rsid w:val="00BC250D"/>
    <w:rsid w:val="00BC4772"/>
    <w:rsid w:val="00BC55D0"/>
    <w:rsid w:val="00BD1488"/>
    <w:rsid w:val="00BD4EE1"/>
    <w:rsid w:val="00BD4FB7"/>
    <w:rsid w:val="00BE2B54"/>
    <w:rsid w:val="00BF1D50"/>
    <w:rsid w:val="00C136FF"/>
    <w:rsid w:val="00C16586"/>
    <w:rsid w:val="00C42CB3"/>
    <w:rsid w:val="00C444F9"/>
    <w:rsid w:val="00C529BC"/>
    <w:rsid w:val="00C52BC5"/>
    <w:rsid w:val="00C52CAC"/>
    <w:rsid w:val="00C54BBA"/>
    <w:rsid w:val="00C70FF3"/>
    <w:rsid w:val="00C75964"/>
    <w:rsid w:val="00C80884"/>
    <w:rsid w:val="00C82524"/>
    <w:rsid w:val="00C9247B"/>
    <w:rsid w:val="00C964E0"/>
    <w:rsid w:val="00C97218"/>
    <w:rsid w:val="00CB0EC2"/>
    <w:rsid w:val="00CB14E1"/>
    <w:rsid w:val="00CB5B70"/>
    <w:rsid w:val="00CC2C4F"/>
    <w:rsid w:val="00CC4B20"/>
    <w:rsid w:val="00CD02AA"/>
    <w:rsid w:val="00CD142C"/>
    <w:rsid w:val="00CD25CB"/>
    <w:rsid w:val="00CD4D41"/>
    <w:rsid w:val="00CE0BF2"/>
    <w:rsid w:val="00CE6236"/>
    <w:rsid w:val="00CF39D6"/>
    <w:rsid w:val="00D00833"/>
    <w:rsid w:val="00D0509B"/>
    <w:rsid w:val="00D11CD1"/>
    <w:rsid w:val="00D235B5"/>
    <w:rsid w:val="00D52552"/>
    <w:rsid w:val="00D545B2"/>
    <w:rsid w:val="00D932E2"/>
    <w:rsid w:val="00DA6F2D"/>
    <w:rsid w:val="00DB173D"/>
    <w:rsid w:val="00DB705C"/>
    <w:rsid w:val="00DD3EAA"/>
    <w:rsid w:val="00DD4073"/>
    <w:rsid w:val="00DE0677"/>
    <w:rsid w:val="00DF746E"/>
    <w:rsid w:val="00E02C31"/>
    <w:rsid w:val="00E11FBD"/>
    <w:rsid w:val="00E22938"/>
    <w:rsid w:val="00E32196"/>
    <w:rsid w:val="00E41745"/>
    <w:rsid w:val="00E448D8"/>
    <w:rsid w:val="00E449B0"/>
    <w:rsid w:val="00E45845"/>
    <w:rsid w:val="00E544C8"/>
    <w:rsid w:val="00E54CA6"/>
    <w:rsid w:val="00E60B20"/>
    <w:rsid w:val="00E71771"/>
    <w:rsid w:val="00E75346"/>
    <w:rsid w:val="00E83140"/>
    <w:rsid w:val="00E83A4C"/>
    <w:rsid w:val="00E909FC"/>
    <w:rsid w:val="00EA2478"/>
    <w:rsid w:val="00EA40B4"/>
    <w:rsid w:val="00EB1FBC"/>
    <w:rsid w:val="00EB3DA6"/>
    <w:rsid w:val="00EB58D6"/>
    <w:rsid w:val="00EB79F0"/>
    <w:rsid w:val="00ED2A71"/>
    <w:rsid w:val="00F157BB"/>
    <w:rsid w:val="00F165E7"/>
    <w:rsid w:val="00F20B39"/>
    <w:rsid w:val="00F2325C"/>
    <w:rsid w:val="00F234FD"/>
    <w:rsid w:val="00F33813"/>
    <w:rsid w:val="00F40FF5"/>
    <w:rsid w:val="00F440E8"/>
    <w:rsid w:val="00F472E5"/>
    <w:rsid w:val="00F57EF7"/>
    <w:rsid w:val="00F86B3F"/>
    <w:rsid w:val="00FA2353"/>
    <w:rsid w:val="00FA56B9"/>
    <w:rsid w:val="00FA7BCF"/>
    <w:rsid w:val="00FB0EE3"/>
    <w:rsid w:val="00FB3158"/>
    <w:rsid w:val="00FB3E9F"/>
    <w:rsid w:val="00FC78F6"/>
    <w:rsid w:val="00FE421E"/>
    <w:rsid w:val="00FF3FEE"/>
    <w:rsid w:val="01C2238A"/>
    <w:rsid w:val="043B3457"/>
    <w:rsid w:val="0A652E72"/>
    <w:rsid w:val="11965F20"/>
    <w:rsid w:val="14BB102A"/>
    <w:rsid w:val="1A3E6625"/>
    <w:rsid w:val="1BC47A09"/>
    <w:rsid w:val="1D440E89"/>
    <w:rsid w:val="1F10202B"/>
    <w:rsid w:val="1F857435"/>
    <w:rsid w:val="292875C1"/>
    <w:rsid w:val="2B0B5239"/>
    <w:rsid w:val="2D8F687E"/>
    <w:rsid w:val="2FDE55A9"/>
    <w:rsid w:val="30B174DA"/>
    <w:rsid w:val="356D1F52"/>
    <w:rsid w:val="3CCA4778"/>
    <w:rsid w:val="3D25053F"/>
    <w:rsid w:val="3E164A2F"/>
    <w:rsid w:val="3FDB5726"/>
    <w:rsid w:val="40777E1C"/>
    <w:rsid w:val="44FA2788"/>
    <w:rsid w:val="45561C04"/>
    <w:rsid w:val="46A14714"/>
    <w:rsid w:val="47306446"/>
    <w:rsid w:val="487E3821"/>
    <w:rsid w:val="491F2886"/>
    <w:rsid w:val="4A981244"/>
    <w:rsid w:val="4ED80ECE"/>
    <w:rsid w:val="4F461EF2"/>
    <w:rsid w:val="4F4D6C1E"/>
    <w:rsid w:val="505B0370"/>
    <w:rsid w:val="508B5C18"/>
    <w:rsid w:val="51B721F0"/>
    <w:rsid w:val="51D21170"/>
    <w:rsid w:val="54FD7115"/>
    <w:rsid w:val="55452A3C"/>
    <w:rsid w:val="5619321D"/>
    <w:rsid w:val="5850157B"/>
    <w:rsid w:val="6F1978B8"/>
    <w:rsid w:val="6F4E6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014AA1A3"/>
  <w15:docId w15:val="{64C37084-49F1-478E-93E9-6382748C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7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6D67E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6D67E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rsid w:val="006D67E9"/>
    <w:pPr>
      <w:keepNext/>
      <w:keepLines/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D67E9"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rsid w:val="006D67E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6D67E9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6D67E9"/>
    <w:pPr>
      <w:snapToGrid w:val="0"/>
      <w:ind w:rightChars="100" w:right="210"/>
      <w:jc w:val="righ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rsid w:val="006D67E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semiHidden/>
    <w:qFormat/>
    <w:rsid w:val="006D67E9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6D67E9"/>
    <w:rPr>
      <w:b/>
      <w:bCs/>
    </w:rPr>
  </w:style>
  <w:style w:type="character" w:styleId="af">
    <w:name w:val="Hyperlink"/>
    <w:qFormat/>
    <w:rsid w:val="006D67E9"/>
    <w:rPr>
      <w:color w:val="0000FF"/>
      <w:spacing w:val="0"/>
      <w:w w:val="100"/>
      <w:szCs w:val="21"/>
      <w:u w:val="single"/>
    </w:rPr>
  </w:style>
  <w:style w:type="character" w:styleId="af0">
    <w:name w:val="annotation reference"/>
    <w:basedOn w:val="a0"/>
    <w:uiPriority w:val="99"/>
    <w:semiHidden/>
    <w:unhideWhenUsed/>
    <w:rsid w:val="006D67E9"/>
    <w:rPr>
      <w:sz w:val="21"/>
      <w:szCs w:val="21"/>
    </w:rPr>
  </w:style>
  <w:style w:type="paragraph" w:customStyle="1" w:styleId="af1">
    <w:name w:val="段"/>
    <w:link w:val="Char"/>
    <w:qFormat/>
    <w:rsid w:val="006D67E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Char">
    <w:name w:val="段 Char"/>
    <w:link w:val="af1"/>
    <w:qFormat/>
    <w:rsid w:val="006D67E9"/>
    <w:rPr>
      <w:rFonts w:ascii="宋体" w:eastAsia="宋体" w:hAnsi="Times New Roman" w:cs="Times New Roman"/>
      <w:kern w:val="0"/>
      <w:szCs w:val="20"/>
    </w:rPr>
  </w:style>
  <w:style w:type="paragraph" w:customStyle="1" w:styleId="20">
    <w:name w:val="封面标准号2"/>
    <w:qFormat/>
    <w:rsid w:val="006D67E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2">
    <w:name w:val="目次、标准名称标题"/>
    <w:basedOn w:val="a"/>
    <w:next w:val="af1"/>
    <w:qFormat/>
    <w:rsid w:val="006D67E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character" w:customStyle="1" w:styleId="aa">
    <w:name w:val="页脚 字符"/>
    <w:basedOn w:val="a0"/>
    <w:link w:val="a9"/>
    <w:uiPriority w:val="99"/>
    <w:qFormat/>
    <w:rsid w:val="006D67E9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6D67E9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发布"/>
    <w:qFormat/>
    <w:rsid w:val="006D67E9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4">
    <w:name w:val="封面标准代替信息"/>
    <w:qFormat/>
    <w:rsid w:val="006D67E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f5">
    <w:name w:val="封面标准名称"/>
    <w:qFormat/>
    <w:rsid w:val="006D67E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6">
    <w:name w:val="封面标准英文名称"/>
    <w:basedOn w:val="af5"/>
    <w:qFormat/>
    <w:rsid w:val="006D67E9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7">
    <w:name w:val="封面一致性程度标识"/>
    <w:basedOn w:val="af6"/>
    <w:qFormat/>
    <w:rsid w:val="006D67E9"/>
    <w:pPr>
      <w:framePr w:wrap="around"/>
      <w:spacing w:before="440"/>
    </w:pPr>
    <w:rPr>
      <w:rFonts w:ascii="宋体" w:eastAsia="宋体"/>
    </w:rPr>
  </w:style>
  <w:style w:type="paragraph" w:customStyle="1" w:styleId="af8">
    <w:name w:val="封面标准文稿类别"/>
    <w:basedOn w:val="af7"/>
    <w:qFormat/>
    <w:rsid w:val="006D67E9"/>
    <w:pPr>
      <w:framePr w:wrap="around"/>
      <w:spacing w:after="160" w:line="240" w:lineRule="auto"/>
    </w:pPr>
    <w:rPr>
      <w:sz w:val="24"/>
    </w:rPr>
  </w:style>
  <w:style w:type="paragraph" w:customStyle="1" w:styleId="af9">
    <w:name w:val="封面标准文稿编辑信息"/>
    <w:basedOn w:val="af8"/>
    <w:qFormat/>
    <w:rsid w:val="006D67E9"/>
    <w:pPr>
      <w:framePr w:wrap="around"/>
      <w:spacing w:before="180" w:line="180" w:lineRule="exact"/>
    </w:pPr>
    <w:rPr>
      <w:sz w:val="21"/>
    </w:rPr>
  </w:style>
  <w:style w:type="paragraph" w:customStyle="1" w:styleId="afa">
    <w:name w:val="其他标准标志"/>
    <w:basedOn w:val="a"/>
    <w:qFormat/>
    <w:rsid w:val="006D67E9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96"/>
    </w:rPr>
  </w:style>
  <w:style w:type="paragraph" w:customStyle="1" w:styleId="afb">
    <w:name w:val="其他标准称谓"/>
    <w:next w:val="a"/>
    <w:qFormat/>
    <w:rsid w:val="006D67E9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c">
    <w:name w:val="其他发布部门"/>
    <w:basedOn w:val="afd"/>
    <w:qFormat/>
    <w:rsid w:val="006D67E9"/>
    <w:pPr>
      <w:framePr w:wrap="around" w:y="15310"/>
      <w:spacing w:line="0" w:lineRule="atLeast"/>
    </w:pPr>
    <w:rPr>
      <w:rFonts w:ascii="黑体" w:eastAsia="黑体"/>
    </w:rPr>
  </w:style>
  <w:style w:type="paragraph" w:customStyle="1" w:styleId="afd">
    <w:name w:val="发布部门"/>
    <w:next w:val="af1"/>
    <w:qFormat/>
    <w:rsid w:val="006D67E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e">
    <w:name w:val="文献分类号"/>
    <w:qFormat/>
    <w:rsid w:val="006D67E9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f">
    <w:name w:val="其他发布日期"/>
    <w:basedOn w:val="a"/>
    <w:qFormat/>
    <w:rsid w:val="006D67E9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0">
    <w:name w:val="其他实施日期"/>
    <w:basedOn w:val="a"/>
    <w:qFormat/>
    <w:rsid w:val="006D67E9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6D67E9"/>
    <w:rPr>
      <w:sz w:val="18"/>
      <w:szCs w:val="18"/>
    </w:rPr>
  </w:style>
  <w:style w:type="paragraph" w:customStyle="1" w:styleId="aff1">
    <w:name w:val="前言、引言标题"/>
    <w:next w:val="af1"/>
    <w:qFormat/>
    <w:rsid w:val="006D67E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character" w:customStyle="1" w:styleId="a6">
    <w:name w:val="日期 字符"/>
    <w:basedOn w:val="a0"/>
    <w:link w:val="a5"/>
    <w:uiPriority w:val="99"/>
    <w:semiHidden/>
    <w:qFormat/>
    <w:rsid w:val="006D67E9"/>
  </w:style>
  <w:style w:type="character" w:styleId="aff2">
    <w:name w:val="Placeholder Text"/>
    <w:basedOn w:val="a0"/>
    <w:uiPriority w:val="99"/>
    <w:semiHidden/>
    <w:qFormat/>
    <w:rsid w:val="006D67E9"/>
    <w:rPr>
      <w:color w:val="808080"/>
    </w:rPr>
  </w:style>
  <w:style w:type="character" w:customStyle="1" w:styleId="a4">
    <w:name w:val="批注文字 字符"/>
    <w:basedOn w:val="a0"/>
    <w:link w:val="a3"/>
    <w:uiPriority w:val="99"/>
    <w:semiHidden/>
    <w:rsid w:val="006D67E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rsid w:val="006D67E9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  <customShpInfo spid="_x0000_s1028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6D5C92D5-2E37-4A2B-9E67-FC3091BBC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杰 张</cp:lastModifiedBy>
  <cp:revision>9</cp:revision>
  <cp:lastPrinted>2023-11-13T06:53:00Z</cp:lastPrinted>
  <dcterms:created xsi:type="dcterms:W3CDTF">2023-11-22T04:23:00Z</dcterms:created>
  <dcterms:modified xsi:type="dcterms:W3CDTF">2024-02-04T05:45:00Z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5ACD2432830B4BA5A44D8C60B4B4D338_12</vt:lpwstr>
  </property>
</Properties>
</file>