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5F7F0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印刷标准项目意向参与回执表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 w14:paraId="71E7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420" w:type="dxa"/>
            <w:vAlign w:val="center"/>
          </w:tcPr>
          <w:p w14:paraId="7BF7816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单位名称及地址</w:t>
            </w:r>
          </w:p>
        </w:tc>
        <w:tc>
          <w:tcPr>
            <w:tcW w:w="7102" w:type="dxa"/>
            <w:gridSpan w:val="3"/>
          </w:tcPr>
          <w:p w14:paraId="068AEA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CB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AB85D9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拟参与的标准项目</w:t>
            </w:r>
          </w:p>
        </w:tc>
        <w:tc>
          <w:tcPr>
            <w:tcW w:w="7102" w:type="dxa"/>
            <w:gridSpan w:val="3"/>
          </w:tcPr>
          <w:p w14:paraId="6E950C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《凹版装潢印刷品》</w:t>
            </w:r>
          </w:p>
          <w:p w14:paraId="56BAE62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《中小学教科书印制过程规范》</w:t>
            </w:r>
          </w:p>
          <w:p w14:paraId="0CCB05A9"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《印刷技术 四色印刷油墨颜色和透明度 第1部分：单张纸和热固型卷筒纸胶印》</w:t>
            </w:r>
          </w:p>
          <w:p w14:paraId="230AAAF2"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《纸质印刷品覆膜过程控制及检测方法 第3部分：水基胶黏剂即涂干式覆膜》</w:t>
            </w:r>
          </w:p>
          <w:p w14:paraId="1BD397E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《柔性版装潢印刷品 第3部份：瓦楞纸板类》</w:t>
            </w:r>
          </w:p>
          <w:p w14:paraId="3B55401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《印刷技术 胶印数字化过程控制 第10部分：评价方法》</w:t>
            </w:r>
          </w:p>
          <w:p w14:paraId="58A7385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《柔性版装潢印刷品 第2部分：塑料与金属箔类》</w:t>
            </w:r>
          </w:p>
          <w:p w14:paraId="6B75F09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《纸质印刷品紫外线固化光油上光过程控制要求及检验方法》</w:t>
            </w:r>
          </w:p>
          <w:p w14:paraId="2D5974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《平装书籍要求》</w:t>
            </w:r>
          </w:p>
          <w:p w14:paraId="0F35F2AC">
            <w:pPr>
              <w:ind w:firstLine="241" w:firstLineChars="10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注：请在意向参与标准项目名称前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1C79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64CE1F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0" w:type="dxa"/>
          </w:tcPr>
          <w:p w14:paraId="30931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DFD472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842" w:type="dxa"/>
          </w:tcPr>
          <w:p w14:paraId="79CCA5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73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D65659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7102" w:type="dxa"/>
            <w:gridSpan w:val="3"/>
          </w:tcPr>
          <w:p w14:paraId="2A2932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16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420" w:type="dxa"/>
            <w:vAlign w:val="center"/>
          </w:tcPr>
          <w:p w14:paraId="1B8E0BC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企业特点与优势</w:t>
            </w:r>
          </w:p>
        </w:tc>
        <w:tc>
          <w:tcPr>
            <w:tcW w:w="7102" w:type="dxa"/>
            <w:gridSpan w:val="3"/>
          </w:tcPr>
          <w:p w14:paraId="32F1A3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C1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20" w:type="dxa"/>
            <w:vAlign w:val="center"/>
          </w:tcPr>
          <w:p w14:paraId="614CC3D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参与标准项目的具体诉求</w:t>
            </w:r>
          </w:p>
        </w:tc>
        <w:tc>
          <w:tcPr>
            <w:tcW w:w="7102" w:type="dxa"/>
            <w:gridSpan w:val="3"/>
          </w:tcPr>
          <w:p w14:paraId="2C1544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790DFE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96D17FC-DF6F-4A5D-AADE-8D76450A162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8E2BA84-E557-4546-96E5-938EEFF2B9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F1E3F7-6099-4A61-9B2C-6A5699DB56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14E0"/>
    <w:rsid w:val="16781384"/>
    <w:rsid w:val="2A1A58A8"/>
    <w:rsid w:val="31324B37"/>
    <w:rsid w:val="36A875BC"/>
    <w:rsid w:val="3A5802E5"/>
    <w:rsid w:val="3BD737F8"/>
    <w:rsid w:val="573457F4"/>
    <w:rsid w:val="5A327B6F"/>
    <w:rsid w:val="66D65FB2"/>
    <w:rsid w:val="697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1380</Characters>
  <Lines>0</Lines>
  <Paragraphs>0</Paragraphs>
  <TotalTime>13</TotalTime>
  <ScaleCrop>false</ScaleCrop>
  <LinksUpToDate>false</LinksUpToDate>
  <CharactersWithSpaces>1417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2025-09-11T02:00:00Z</dcterms:created>
  <dc:creator>马智勇</dc:creator>
  <cp:lastModifiedBy>武云雷</cp:lastModifiedBy>
  <cp:lastPrinted>2025-09-15T05:51:00Z</cp:lastPrinted>
  <dcterms:modified xsi:type="dcterms:W3CDTF">2025-09-15T06:57:12Z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eyJoZGlkIjoiOGVkYzQ2MTQ0YWI4YjY4YjI2ZjVlOWFlOTViOTEzYTEiLCJ1c2VySWQiOiIyNzQ4MTI2ODgifQ==</vt:lpwstr>
  </property>
  <property fmtid="{D5CDD505-2E9C-101B-9397-08002B2CF9AE}" pid="4" name="ICV">
    <vt:lpwstr>15DF5EA8117044D287D427A3F261A9D7_13</vt:lpwstr>
  </property>
</Properties>
</file>